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52" w:type="dxa"/>
        <w:tblInd w:w="116" w:type="dxa"/>
        <w:tblLayout w:type="fixed"/>
        <w:tblLook w:val="0000" w:firstRow="0" w:lastRow="0" w:firstColumn="0" w:lastColumn="0" w:noHBand="0" w:noVBand="0"/>
      </w:tblPr>
      <w:tblGrid>
        <w:gridCol w:w="82"/>
        <w:gridCol w:w="2280"/>
        <w:gridCol w:w="10140"/>
        <w:gridCol w:w="1350"/>
      </w:tblGrid>
      <w:tr w:rsidR="00863326" w14:paraId="32DFD89B" w14:textId="77777777" w:rsidTr="005141B8">
        <w:trPr>
          <w:gridBefore w:val="1"/>
          <w:wBefore w:w="82" w:type="dxa"/>
          <w:cantSplit/>
          <w:trHeight w:val="13002"/>
        </w:trPr>
        <w:tc>
          <w:tcPr>
            <w:tcW w:w="13770" w:type="dxa"/>
            <w:gridSpan w:val="3"/>
            <w:tcBorders>
              <w:top w:val="single" w:sz="12" w:space="0" w:color="auto"/>
              <w:left w:val="single" w:sz="12" w:space="0" w:color="auto"/>
              <w:bottom w:val="single" w:sz="12" w:space="0" w:color="auto"/>
              <w:right w:val="single" w:sz="12" w:space="0" w:color="auto"/>
            </w:tcBorders>
          </w:tcPr>
          <w:p w14:paraId="6170DAE9" w14:textId="77777777" w:rsidR="00863326" w:rsidRDefault="00863326">
            <w:pPr>
              <w:rPr>
                <w:b/>
                <w:color w:val="000000"/>
                <w:sz w:val="32"/>
              </w:rPr>
            </w:pPr>
          </w:p>
          <w:p w14:paraId="418B12CF" w14:textId="77777777" w:rsidR="00863326" w:rsidRDefault="00863326">
            <w:pPr>
              <w:jc w:val="center"/>
              <w:rPr>
                <w:b/>
                <w:color w:val="000000"/>
                <w:sz w:val="32"/>
              </w:rPr>
            </w:pPr>
          </w:p>
          <w:p w14:paraId="0F5D53D6" w14:textId="77777777" w:rsidR="00863326" w:rsidRDefault="00AF06AB" w:rsidP="00AF06AB">
            <w:pPr>
              <w:pStyle w:val="CommentText"/>
              <w:jc w:val="center"/>
              <w:rPr>
                <w:color w:val="000000"/>
              </w:rPr>
            </w:pPr>
            <w:r w:rsidRPr="00AF06AB">
              <w:rPr>
                <w:b/>
                <w:color w:val="000000"/>
                <w:sz w:val="28"/>
              </w:rPr>
              <w:t>05-863/</w:t>
            </w:r>
            <w:r w:rsidR="00AE2DB0">
              <w:rPr>
                <w:b/>
                <w:color w:val="000000"/>
                <w:sz w:val="28"/>
              </w:rPr>
              <w:t>45-888</w:t>
            </w:r>
            <w:r w:rsidRPr="00AF06AB">
              <w:rPr>
                <w:b/>
                <w:color w:val="000000"/>
                <w:sz w:val="28"/>
              </w:rPr>
              <w:t>: Introduction to Human Computer Interaction for Technology Executives</w:t>
            </w:r>
          </w:p>
          <w:p w14:paraId="0A65FAE8" w14:textId="77777777" w:rsidR="00863326" w:rsidRDefault="00863326">
            <w:pPr>
              <w:jc w:val="center"/>
              <w:rPr>
                <w:b/>
                <w:color w:val="000000"/>
              </w:rPr>
            </w:pPr>
          </w:p>
          <w:p w14:paraId="055758AC" w14:textId="77777777" w:rsidR="00124594" w:rsidRDefault="00124594">
            <w:pPr>
              <w:jc w:val="center"/>
              <w:rPr>
                <w:b/>
                <w:color w:val="000000"/>
              </w:rPr>
            </w:pPr>
          </w:p>
          <w:p w14:paraId="02F16F6B" w14:textId="77777777" w:rsidR="00124594" w:rsidRDefault="00124594">
            <w:pPr>
              <w:jc w:val="center"/>
              <w:rPr>
                <w:b/>
                <w:color w:val="000000"/>
              </w:rPr>
            </w:pPr>
          </w:p>
          <w:p w14:paraId="034C0071" w14:textId="77777777" w:rsidR="00124594" w:rsidRDefault="00124594">
            <w:pPr>
              <w:jc w:val="center"/>
              <w:rPr>
                <w:b/>
                <w:color w:val="000000"/>
              </w:rPr>
            </w:pPr>
          </w:p>
          <w:p w14:paraId="15B994BF" w14:textId="77777777" w:rsidR="00863326" w:rsidRPr="004B1A2C" w:rsidRDefault="00EB5D78">
            <w:pPr>
              <w:jc w:val="center"/>
              <w:rPr>
                <w:b/>
                <w:color w:val="000000"/>
                <w:sz w:val="28"/>
              </w:rPr>
            </w:pPr>
            <w:r>
              <w:rPr>
                <w:b/>
                <w:color w:val="000000"/>
                <w:sz w:val="40"/>
              </w:rPr>
              <w:t>Contextual Inquiry and Analysis</w:t>
            </w:r>
            <w:r w:rsidR="00863326" w:rsidRPr="004B1A2C">
              <w:rPr>
                <w:b/>
                <w:color w:val="000000"/>
                <w:sz w:val="40"/>
              </w:rPr>
              <w:t xml:space="preserve"> </w:t>
            </w:r>
            <w:r w:rsidR="00AF06AB" w:rsidRPr="004B1A2C">
              <w:rPr>
                <w:b/>
                <w:color w:val="000000"/>
                <w:sz w:val="40"/>
              </w:rPr>
              <w:t>Template</w:t>
            </w:r>
          </w:p>
          <w:p w14:paraId="0B8C1583" w14:textId="77777777" w:rsidR="00863326" w:rsidRPr="004B1A2C" w:rsidRDefault="00863326">
            <w:pPr>
              <w:rPr>
                <w:color w:val="000000"/>
                <w:sz w:val="44"/>
              </w:rPr>
            </w:pPr>
          </w:p>
          <w:p w14:paraId="1822024D" w14:textId="77777777" w:rsidR="00863326" w:rsidRDefault="00863326">
            <w:pPr>
              <w:jc w:val="center"/>
              <w:rPr>
                <w:b/>
                <w:color w:val="000000"/>
              </w:rPr>
            </w:pPr>
          </w:p>
          <w:p w14:paraId="6BBEFEBC" w14:textId="77777777" w:rsidR="00863326" w:rsidRDefault="00863326">
            <w:pPr>
              <w:jc w:val="center"/>
              <w:rPr>
                <w:b/>
                <w:color w:val="000000"/>
              </w:rPr>
            </w:pPr>
            <w:r>
              <w:rPr>
                <w:b/>
                <w:color w:val="000000"/>
              </w:rPr>
              <w:t>Dated</w:t>
            </w:r>
          </w:p>
          <w:p w14:paraId="193F53E0" w14:textId="77777777" w:rsidR="00863326" w:rsidRDefault="00863326">
            <w:pPr>
              <w:jc w:val="center"/>
              <w:rPr>
                <w:b/>
                <w:color w:val="000000"/>
                <w:sz w:val="26"/>
              </w:rPr>
            </w:pPr>
            <w:r>
              <w:rPr>
                <w:b/>
                <w:color w:val="000000"/>
              </w:rPr>
              <w:t>MM/DD/YYYY</w:t>
            </w:r>
          </w:p>
          <w:p w14:paraId="2D817717" w14:textId="77777777" w:rsidR="00863326" w:rsidRDefault="00863326">
            <w:pPr>
              <w:rPr>
                <w:color w:val="000000"/>
              </w:rPr>
            </w:pPr>
          </w:p>
          <w:p w14:paraId="5AC28878" w14:textId="77777777" w:rsidR="00863326" w:rsidRDefault="00863326">
            <w:pPr>
              <w:rPr>
                <w:color w:val="000000"/>
              </w:rPr>
            </w:pPr>
          </w:p>
          <w:p w14:paraId="73FA38A2" w14:textId="77777777" w:rsidR="00863326" w:rsidRDefault="00863326">
            <w:pPr>
              <w:rPr>
                <w:color w:val="000000"/>
              </w:rPr>
            </w:pPr>
          </w:p>
          <w:p w14:paraId="615BA545" w14:textId="77777777" w:rsidR="00863326" w:rsidRDefault="00863326">
            <w:pPr>
              <w:rPr>
                <w:color w:val="000000"/>
              </w:rPr>
            </w:pPr>
          </w:p>
          <w:p w14:paraId="13E0432D" w14:textId="77777777" w:rsidR="00863326" w:rsidRDefault="00863326">
            <w:pPr>
              <w:rPr>
                <w:color w:val="000000"/>
              </w:rPr>
            </w:pPr>
          </w:p>
          <w:tbl>
            <w:tblPr>
              <w:tblpPr w:leftFromText="180" w:rightFromText="180" w:vertAnchor="text" w:horzAnchor="margin" w:tblpY="-5"/>
              <w:tblW w:w="13410" w:type="dxa"/>
              <w:tblLayout w:type="fixed"/>
              <w:tblLook w:val="0000" w:firstRow="0" w:lastRow="0" w:firstColumn="0" w:lastColumn="0" w:noHBand="0" w:noVBand="0"/>
            </w:tblPr>
            <w:tblGrid>
              <w:gridCol w:w="13410"/>
            </w:tblGrid>
            <w:tr w:rsidR="00517597" w14:paraId="69386332" w14:textId="77777777" w:rsidTr="00517597">
              <w:trPr>
                <w:cantSplit/>
              </w:trPr>
              <w:tc>
                <w:tcPr>
                  <w:tcW w:w="13410" w:type="dxa"/>
                  <w:tcBorders>
                    <w:top w:val="single" w:sz="12" w:space="0" w:color="auto"/>
                    <w:left w:val="single" w:sz="12" w:space="0" w:color="auto"/>
                    <w:bottom w:val="single" w:sz="12" w:space="0" w:color="auto"/>
                    <w:right w:val="single" w:sz="12" w:space="0" w:color="auto"/>
                  </w:tcBorders>
                </w:tcPr>
                <w:p w14:paraId="1D7DD989" w14:textId="77777777" w:rsidR="00517597" w:rsidRDefault="005141B8" w:rsidP="000A315A">
                  <w:pPr>
                    <w:jc w:val="center"/>
                    <w:rPr>
                      <w:b/>
                      <w:color w:val="000000"/>
                      <w:sz w:val="32"/>
                    </w:rPr>
                  </w:pPr>
                  <w:r>
                    <w:rPr>
                      <w:b/>
                      <w:color w:val="000000"/>
                      <w:u w:val="single"/>
                    </w:rPr>
                    <w:t>Prepared By</w:t>
                  </w:r>
                </w:p>
                <w:p w14:paraId="000F1B7D" w14:textId="77777777" w:rsidR="005141B8" w:rsidRPr="004B1A2C" w:rsidRDefault="005141B8" w:rsidP="005141B8">
                  <w:pPr>
                    <w:tabs>
                      <w:tab w:val="left" w:pos="3345"/>
                    </w:tabs>
                    <w:rPr>
                      <w:b/>
                      <w:color w:val="000000"/>
                      <w:sz w:val="28"/>
                      <w:szCs w:val="28"/>
                    </w:rPr>
                  </w:pPr>
                </w:p>
                <w:p w14:paraId="5E9E3F28" w14:textId="77777777" w:rsidR="005141B8" w:rsidRPr="004B1A2C" w:rsidRDefault="005141B8" w:rsidP="005141B8">
                  <w:pPr>
                    <w:tabs>
                      <w:tab w:val="left" w:pos="3345"/>
                    </w:tabs>
                    <w:rPr>
                      <w:b/>
                      <w:color w:val="000000"/>
                      <w:sz w:val="28"/>
                      <w:szCs w:val="28"/>
                    </w:rPr>
                  </w:pPr>
                </w:p>
                <w:p w14:paraId="77E9DCF0" w14:textId="77777777" w:rsidR="005141B8" w:rsidRPr="004B1A2C" w:rsidRDefault="005141B8" w:rsidP="005141B8">
                  <w:pPr>
                    <w:tabs>
                      <w:tab w:val="left" w:pos="3345"/>
                    </w:tabs>
                    <w:rPr>
                      <w:b/>
                      <w:color w:val="000000"/>
                      <w:sz w:val="28"/>
                      <w:szCs w:val="28"/>
                    </w:rPr>
                  </w:pPr>
                </w:p>
                <w:p w14:paraId="61CDD0E1" w14:textId="77777777" w:rsidR="004B1A2C" w:rsidRPr="004B1A2C" w:rsidRDefault="00517597" w:rsidP="004B1A2C">
                  <w:pPr>
                    <w:tabs>
                      <w:tab w:val="left" w:pos="2352"/>
                    </w:tabs>
                    <w:rPr>
                      <w:b/>
                      <w:color w:val="000000"/>
                      <w:sz w:val="28"/>
                      <w:szCs w:val="28"/>
                    </w:rPr>
                  </w:pPr>
                  <w:r w:rsidRPr="004B1A2C">
                    <w:rPr>
                      <w:b/>
                      <w:color w:val="000000"/>
                      <w:sz w:val="28"/>
                      <w:szCs w:val="28"/>
                    </w:rPr>
                    <w:t>NAME</w:t>
                  </w:r>
                  <w:r w:rsidR="005141B8" w:rsidRPr="004B1A2C">
                    <w:rPr>
                      <w:b/>
                      <w:color w:val="000000"/>
                      <w:sz w:val="28"/>
                      <w:szCs w:val="28"/>
                    </w:rPr>
                    <w:t>:</w:t>
                  </w:r>
                  <w:r w:rsidR="005141B8" w:rsidRPr="004B1A2C">
                    <w:rPr>
                      <w:b/>
                      <w:color w:val="000000"/>
                      <w:sz w:val="28"/>
                      <w:szCs w:val="28"/>
                    </w:rPr>
                    <w:tab/>
                  </w:r>
                </w:p>
                <w:p w14:paraId="2FD344F2" w14:textId="77777777" w:rsidR="00517597" w:rsidRPr="004B1A2C" w:rsidRDefault="00517597" w:rsidP="004B1A2C">
                  <w:pPr>
                    <w:tabs>
                      <w:tab w:val="left" w:pos="2352"/>
                    </w:tabs>
                    <w:rPr>
                      <w:b/>
                      <w:color w:val="000000"/>
                      <w:sz w:val="28"/>
                      <w:szCs w:val="28"/>
                    </w:rPr>
                  </w:pPr>
                </w:p>
                <w:p w14:paraId="05A36A79" w14:textId="77777777" w:rsidR="00517597" w:rsidRDefault="00517597" w:rsidP="004B1A2C">
                  <w:pPr>
                    <w:rPr>
                      <w:color w:val="000000"/>
                    </w:rPr>
                  </w:pPr>
                </w:p>
              </w:tc>
            </w:tr>
          </w:tbl>
          <w:p w14:paraId="33425AB1" w14:textId="77777777" w:rsidR="00863326" w:rsidRDefault="00863326">
            <w:pPr>
              <w:rPr>
                <w:color w:val="000000"/>
              </w:rPr>
            </w:pPr>
          </w:p>
          <w:p w14:paraId="139E16DD" w14:textId="77777777" w:rsidR="00863326" w:rsidRDefault="00863326">
            <w:pPr>
              <w:rPr>
                <w:color w:val="000000"/>
              </w:rPr>
            </w:pPr>
          </w:p>
        </w:tc>
      </w:tr>
      <w:tr w:rsidR="00863326" w14:paraId="15C29A57" w14:textId="77777777" w:rsidTr="005141B8">
        <w:tblPrEx>
          <w:tblCellMar>
            <w:left w:w="0" w:type="dxa"/>
            <w:right w:w="0" w:type="dxa"/>
          </w:tblCellMar>
        </w:tblPrEx>
        <w:trPr>
          <w:gridAfter w:val="1"/>
          <w:wAfter w:w="1350" w:type="dxa"/>
          <w:cantSplit/>
        </w:trPr>
        <w:tc>
          <w:tcPr>
            <w:tcW w:w="2362" w:type="dxa"/>
            <w:gridSpan w:val="2"/>
          </w:tcPr>
          <w:p w14:paraId="2A0AFDB4" w14:textId="77777777" w:rsidR="001325C0" w:rsidRDefault="001325C0" w:rsidP="00357CEF">
            <w:pPr>
              <w:pStyle w:val="Heading2"/>
              <w:ind w:right="210"/>
              <w:jc w:val="left"/>
              <w:rPr>
                <w:color w:val="000000"/>
                <w:sz w:val="32"/>
                <w:szCs w:val="32"/>
              </w:rPr>
            </w:pPr>
            <w:bookmarkStart w:id="0" w:name="_Hlt21504123"/>
            <w:bookmarkEnd w:id="0"/>
            <w:r w:rsidRPr="00357CEF">
              <w:rPr>
                <w:color w:val="000000"/>
                <w:sz w:val="32"/>
                <w:szCs w:val="32"/>
              </w:rPr>
              <w:lastRenderedPageBreak/>
              <w:t>Part A:</w:t>
            </w:r>
          </w:p>
          <w:p w14:paraId="50856E40" w14:textId="02B39DF6" w:rsidR="00726515" w:rsidRPr="00FB03EA" w:rsidRDefault="00726515" w:rsidP="00726515">
            <w:pPr>
              <w:rPr>
                <w:b/>
                <w:sz w:val="26"/>
                <w:szCs w:val="26"/>
              </w:rPr>
            </w:pPr>
            <w:r w:rsidRPr="00FB03EA">
              <w:rPr>
                <w:b/>
                <w:sz w:val="26"/>
                <w:szCs w:val="26"/>
              </w:rPr>
              <w:t>Description of your device</w:t>
            </w:r>
          </w:p>
        </w:tc>
        <w:tc>
          <w:tcPr>
            <w:tcW w:w="10140" w:type="dxa"/>
          </w:tcPr>
          <w:p w14:paraId="29E37314" w14:textId="4610F4C7" w:rsidR="00863326" w:rsidRPr="00510827" w:rsidRDefault="00863326" w:rsidP="00C15BE0">
            <w:pPr>
              <w:ind w:right="144"/>
              <w:rPr>
                <w:color w:val="000000"/>
                <w:sz w:val="22"/>
              </w:rPr>
            </w:pPr>
            <w:r>
              <w:rPr>
                <w:color w:val="000000"/>
                <w:sz w:val="22"/>
              </w:rPr>
              <w:t xml:space="preserve">&lt;&lt; </w:t>
            </w:r>
            <w:r w:rsidR="00726515">
              <w:rPr>
                <w:color w:val="000000"/>
                <w:sz w:val="22"/>
              </w:rPr>
              <w:t>Give a brief description of your device</w:t>
            </w:r>
            <w:r w:rsidR="00BF66E5">
              <w:rPr>
                <w:color w:val="000000"/>
                <w:sz w:val="22"/>
              </w:rPr>
              <w:t xml:space="preserve"> </w:t>
            </w:r>
            <w:r w:rsidR="00510827" w:rsidRPr="00510827">
              <w:rPr>
                <w:color w:val="000000"/>
                <w:sz w:val="22"/>
              </w:rPr>
              <w:t>(what kind of device and what parts of the interface to it)</w:t>
            </w:r>
            <w:r w:rsidR="00510827">
              <w:rPr>
                <w:color w:val="000000"/>
                <w:sz w:val="22"/>
              </w:rPr>
              <w:t xml:space="preserve"> </w:t>
            </w:r>
            <w:r w:rsidR="00726515">
              <w:rPr>
                <w:color w:val="000000"/>
                <w:sz w:val="22"/>
              </w:rPr>
              <w:t xml:space="preserve">that you selected. The description should contain </w:t>
            </w:r>
            <w:r w:rsidR="00FF4957">
              <w:rPr>
                <w:color w:val="000000"/>
                <w:sz w:val="22"/>
              </w:rPr>
              <w:t>the purpose and the functionality of</w:t>
            </w:r>
            <w:r w:rsidR="00510827">
              <w:rPr>
                <w:color w:val="000000"/>
                <w:sz w:val="22"/>
              </w:rPr>
              <w:t xml:space="preserve"> the product, and </w:t>
            </w:r>
            <w:r w:rsidR="00C15BE0">
              <w:rPr>
                <w:color w:val="000000"/>
                <w:sz w:val="22"/>
              </w:rPr>
              <w:t xml:space="preserve">specific sections of the </w:t>
            </w:r>
            <w:r w:rsidR="00510827">
              <w:rPr>
                <w:color w:val="000000"/>
                <w:sz w:val="22"/>
              </w:rPr>
              <w:t>interface</w:t>
            </w:r>
            <w:r w:rsidR="00C15BE0">
              <w:rPr>
                <w:color w:val="000000"/>
                <w:sz w:val="22"/>
              </w:rPr>
              <w:t xml:space="preserve"> you will interact</w:t>
            </w:r>
            <w:r w:rsidR="00726515">
              <w:rPr>
                <w:color w:val="000000"/>
                <w:sz w:val="22"/>
              </w:rPr>
              <w:t xml:space="preserve">. It should </w:t>
            </w:r>
            <w:r w:rsidR="00726515">
              <w:rPr>
                <w:i/>
                <w:color w:val="000000"/>
                <w:sz w:val="22"/>
              </w:rPr>
              <w:t>not</w:t>
            </w:r>
            <w:r w:rsidR="00726515">
              <w:rPr>
                <w:color w:val="000000"/>
                <w:sz w:val="22"/>
              </w:rPr>
              <w:t xml:space="preserve"> contain any </w:t>
            </w:r>
            <w:r w:rsidR="00C15BE0">
              <w:rPr>
                <w:color w:val="000000"/>
                <w:sz w:val="22"/>
              </w:rPr>
              <w:t xml:space="preserve">general </w:t>
            </w:r>
            <w:r w:rsidR="00726515">
              <w:rPr>
                <w:color w:val="000000"/>
                <w:sz w:val="22"/>
              </w:rPr>
              <w:t>information</w:t>
            </w:r>
            <w:r w:rsidR="00C15BE0">
              <w:rPr>
                <w:color w:val="000000"/>
                <w:sz w:val="22"/>
                <w:szCs w:val="22"/>
              </w:rPr>
              <w:t>, such as the price, material, color…etc</w:t>
            </w:r>
            <w:r w:rsidRPr="00357CEF">
              <w:rPr>
                <w:color w:val="000000"/>
                <w:sz w:val="22"/>
                <w:szCs w:val="22"/>
              </w:rPr>
              <w:t>&gt;&gt;</w:t>
            </w:r>
          </w:p>
        </w:tc>
      </w:tr>
    </w:tbl>
    <w:p w14:paraId="65A7A770" w14:textId="77777777" w:rsidR="00863326" w:rsidRDefault="00863326">
      <w:pPr>
        <w:rPr>
          <w:b/>
          <w:caps/>
          <w:color w:val="000000"/>
        </w:rPr>
      </w:pPr>
    </w:p>
    <w:p w14:paraId="6BCF577D" w14:textId="77777777" w:rsidR="00863326" w:rsidRDefault="00863326">
      <w:pPr>
        <w:rPr>
          <w:caps/>
          <w:color w:val="000000"/>
          <w:sz w:val="22"/>
        </w:rPr>
      </w:pPr>
      <w:r>
        <w:rPr>
          <w:caps/>
          <w:color w:val="000000"/>
          <w:sz w:val="22"/>
        </w:rPr>
        <w:br w:type="page"/>
      </w:r>
    </w:p>
    <w:tbl>
      <w:tblPr>
        <w:tblW w:w="0" w:type="auto"/>
        <w:tblInd w:w="8" w:type="dxa"/>
        <w:tblLayout w:type="fixed"/>
        <w:tblCellMar>
          <w:left w:w="0" w:type="dxa"/>
          <w:right w:w="0" w:type="dxa"/>
        </w:tblCellMar>
        <w:tblLook w:val="0000" w:firstRow="0" w:lastRow="0" w:firstColumn="0" w:lastColumn="0" w:noHBand="0" w:noVBand="0"/>
      </w:tblPr>
      <w:tblGrid>
        <w:gridCol w:w="2250"/>
        <w:gridCol w:w="9532"/>
      </w:tblGrid>
      <w:tr w:rsidR="00863326" w14:paraId="56B8C213" w14:textId="77777777" w:rsidTr="005614A3">
        <w:trPr>
          <w:cantSplit/>
        </w:trPr>
        <w:tc>
          <w:tcPr>
            <w:tcW w:w="2250" w:type="dxa"/>
          </w:tcPr>
          <w:p w14:paraId="0C5C5485" w14:textId="713316DF" w:rsidR="00863326" w:rsidRDefault="00487A4F" w:rsidP="00487A4F">
            <w:pPr>
              <w:pStyle w:val="Heading2"/>
              <w:jc w:val="left"/>
              <w:rPr>
                <w:color w:val="000000"/>
                <w:sz w:val="24"/>
              </w:rPr>
            </w:pPr>
            <w:bookmarkStart w:id="1" w:name="_Hlt21504127"/>
            <w:bookmarkEnd w:id="1"/>
            <w:r>
              <w:rPr>
                <w:color w:val="000000"/>
              </w:rPr>
              <w:lastRenderedPageBreak/>
              <w:t>The s</w:t>
            </w:r>
            <w:r w:rsidR="00EB78B3">
              <w:rPr>
                <w:color w:val="000000"/>
              </w:rPr>
              <w:t>cript</w:t>
            </w:r>
            <w:r>
              <w:rPr>
                <w:color w:val="000000"/>
              </w:rPr>
              <w:t xml:space="preserve"> of exactly what you will say</w:t>
            </w:r>
          </w:p>
        </w:tc>
        <w:tc>
          <w:tcPr>
            <w:tcW w:w="9532" w:type="dxa"/>
          </w:tcPr>
          <w:p w14:paraId="3F0C614B" w14:textId="77777777" w:rsidR="00863326" w:rsidRDefault="00863326" w:rsidP="00C16A9A">
            <w:pPr>
              <w:ind w:right="144"/>
              <w:rPr>
                <w:color w:val="000000"/>
                <w:sz w:val="22"/>
              </w:rPr>
            </w:pPr>
            <w:r>
              <w:rPr>
                <w:color w:val="000000"/>
                <w:sz w:val="22"/>
              </w:rPr>
              <w:t xml:space="preserve">&lt;&lt; </w:t>
            </w:r>
            <w:r w:rsidR="00A41B9E">
              <w:rPr>
                <w:color w:val="000000"/>
                <w:sz w:val="22"/>
              </w:rPr>
              <w:t>Write the script</w:t>
            </w:r>
            <w:r w:rsidR="00487A4F" w:rsidRPr="00487A4F">
              <w:rPr>
                <w:color w:val="000000"/>
                <w:sz w:val="22"/>
              </w:rPr>
              <w:t xml:space="preserve"> to instruct the users on which tasks they should achieve (remember, the instructions should tell them what to do, not how). This includes the questions you will ask initially to </w:t>
            </w:r>
            <w:r w:rsidR="00487A4F" w:rsidRPr="00A41B9E">
              <w:rPr>
                <w:b/>
                <w:color w:val="000000"/>
                <w:sz w:val="22"/>
              </w:rPr>
              <w:t>find out the context of why, when and how</w:t>
            </w:r>
            <w:r w:rsidR="00487A4F" w:rsidRPr="00487A4F">
              <w:rPr>
                <w:color w:val="000000"/>
                <w:sz w:val="22"/>
              </w:rPr>
              <w:t xml:space="preserve"> the user does these kinds of tasks now. </w:t>
            </w:r>
            <w:r w:rsidR="00487A4F" w:rsidRPr="00C16ECD">
              <w:rPr>
                <w:i/>
                <w:color w:val="000000"/>
                <w:sz w:val="22"/>
              </w:rPr>
              <w:t>Note that this script will have two parts - the preliminary interview questions, and then the specific instructions to perform the tasks</w:t>
            </w:r>
            <w:r w:rsidR="00487A4F" w:rsidRPr="00487A4F">
              <w:rPr>
                <w:color w:val="000000"/>
                <w:sz w:val="22"/>
              </w:rPr>
              <w:t>.</w:t>
            </w:r>
            <w:r>
              <w:rPr>
                <w:color w:val="000000"/>
                <w:sz w:val="22"/>
              </w:rPr>
              <w:t>&gt;&gt;</w:t>
            </w:r>
          </w:p>
          <w:p w14:paraId="58FD52CF" w14:textId="77777777" w:rsidR="00A8354B" w:rsidRDefault="00A8354B" w:rsidP="00C16A9A">
            <w:pPr>
              <w:ind w:right="144"/>
              <w:rPr>
                <w:color w:val="000000"/>
                <w:sz w:val="22"/>
              </w:rPr>
            </w:pPr>
          </w:p>
          <w:p w14:paraId="6002C0D4" w14:textId="77777777" w:rsidR="00A8354B" w:rsidRDefault="00A8354B" w:rsidP="00C16A9A">
            <w:pPr>
              <w:ind w:right="144"/>
              <w:rPr>
                <w:color w:val="000000"/>
                <w:sz w:val="22"/>
              </w:rPr>
            </w:pPr>
          </w:p>
          <w:p w14:paraId="6A974B3A" w14:textId="77777777" w:rsidR="00A8354B" w:rsidRDefault="00A8354B" w:rsidP="00C16A9A">
            <w:pPr>
              <w:ind w:right="144"/>
              <w:rPr>
                <w:b/>
                <w:color w:val="000000"/>
                <w:sz w:val="22"/>
              </w:rPr>
            </w:pPr>
            <w:r w:rsidRPr="00A8354B">
              <w:rPr>
                <w:b/>
                <w:color w:val="000000"/>
                <w:sz w:val="22"/>
              </w:rPr>
              <w:t>Part 1: Preliminary Interview Questions</w:t>
            </w:r>
          </w:p>
          <w:p w14:paraId="492DE7CE" w14:textId="77777777" w:rsidR="001A2B9D" w:rsidRDefault="001A2B9D" w:rsidP="00C16A9A">
            <w:pPr>
              <w:ind w:right="144"/>
              <w:rPr>
                <w:b/>
                <w:color w:val="000000"/>
                <w:sz w:val="22"/>
              </w:rPr>
            </w:pPr>
          </w:p>
          <w:p w14:paraId="0122ADB8" w14:textId="77777777" w:rsidR="001A2B9D" w:rsidRDefault="001A2B9D" w:rsidP="00C16A9A">
            <w:pPr>
              <w:ind w:right="144"/>
              <w:rPr>
                <w:b/>
                <w:color w:val="000000"/>
                <w:sz w:val="22"/>
              </w:rPr>
            </w:pPr>
          </w:p>
          <w:p w14:paraId="2A6F2431" w14:textId="77777777" w:rsidR="001A2B9D" w:rsidRDefault="001A2B9D" w:rsidP="00C16A9A">
            <w:pPr>
              <w:ind w:right="144"/>
              <w:rPr>
                <w:b/>
                <w:color w:val="000000"/>
                <w:sz w:val="22"/>
              </w:rPr>
            </w:pPr>
          </w:p>
          <w:p w14:paraId="04CC360F" w14:textId="77777777" w:rsidR="001A2B9D" w:rsidRDefault="001A2B9D" w:rsidP="00C16A9A">
            <w:pPr>
              <w:ind w:right="144"/>
              <w:rPr>
                <w:b/>
                <w:color w:val="000000"/>
                <w:sz w:val="22"/>
              </w:rPr>
            </w:pPr>
          </w:p>
          <w:p w14:paraId="29429CA7" w14:textId="77777777" w:rsidR="001A2B9D" w:rsidRDefault="001A2B9D" w:rsidP="00C16A9A">
            <w:pPr>
              <w:ind w:right="144"/>
              <w:rPr>
                <w:b/>
                <w:color w:val="000000"/>
                <w:sz w:val="22"/>
              </w:rPr>
            </w:pPr>
          </w:p>
          <w:p w14:paraId="7B808187" w14:textId="77777777" w:rsidR="001A2B9D" w:rsidRDefault="001A2B9D" w:rsidP="00C16A9A">
            <w:pPr>
              <w:ind w:right="144"/>
              <w:rPr>
                <w:b/>
                <w:color w:val="000000"/>
                <w:sz w:val="22"/>
              </w:rPr>
            </w:pPr>
          </w:p>
          <w:p w14:paraId="0BF60BD9" w14:textId="77777777" w:rsidR="001A2B9D" w:rsidRDefault="001A2B9D" w:rsidP="00C16A9A">
            <w:pPr>
              <w:ind w:right="144"/>
              <w:rPr>
                <w:b/>
                <w:color w:val="000000"/>
                <w:sz w:val="22"/>
              </w:rPr>
            </w:pPr>
          </w:p>
          <w:p w14:paraId="79313FFF" w14:textId="77777777" w:rsidR="001A2B9D" w:rsidRDefault="001A2B9D" w:rsidP="00C16A9A">
            <w:pPr>
              <w:ind w:right="144"/>
              <w:rPr>
                <w:b/>
                <w:color w:val="000000"/>
                <w:sz w:val="22"/>
              </w:rPr>
            </w:pPr>
          </w:p>
          <w:p w14:paraId="7171145E" w14:textId="77777777" w:rsidR="001A2B9D" w:rsidRDefault="001A2B9D" w:rsidP="00C16A9A">
            <w:pPr>
              <w:ind w:right="144"/>
              <w:rPr>
                <w:b/>
                <w:color w:val="000000"/>
                <w:sz w:val="22"/>
              </w:rPr>
            </w:pPr>
          </w:p>
          <w:p w14:paraId="1A27485F" w14:textId="77777777" w:rsidR="001A2B9D" w:rsidRDefault="001A2B9D" w:rsidP="00C16A9A">
            <w:pPr>
              <w:ind w:right="144"/>
              <w:rPr>
                <w:b/>
                <w:color w:val="000000"/>
                <w:sz w:val="22"/>
              </w:rPr>
            </w:pPr>
          </w:p>
          <w:p w14:paraId="70101F7A" w14:textId="77777777" w:rsidR="001A2B9D" w:rsidRDefault="001A2B9D" w:rsidP="00C16A9A">
            <w:pPr>
              <w:ind w:right="144"/>
              <w:rPr>
                <w:b/>
                <w:color w:val="000000"/>
                <w:sz w:val="22"/>
              </w:rPr>
            </w:pPr>
          </w:p>
          <w:p w14:paraId="359489A6" w14:textId="77777777" w:rsidR="001A2B9D" w:rsidRDefault="001A2B9D" w:rsidP="00C16A9A">
            <w:pPr>
              <w:ind w:right="144"/>
              <w:rPr>
                <w:b/>
                <w:color w:val="000000"/>
                <w:sz w:val="22"/>
              </w:rPr>
            </w:pPr>
          </w:p>
          <w:p w14:paraId="1E7188BD" w14:textId="77777777" w:rsidR="001A2B9D" w:rsidRDefault="001A2B9D" w:rsidP="00C16A9A">
            <w:pPr>
              <w:ind w:right="144"/>
              <w:rPr>
                <w:b/>
                <w:color w:val="000000"/>
                <w:sz w:val="22"/>
              </w:rPr>
            </w:pPr>
          </w:p>
          <w:p w14:paraId="04976F90" w14:textId="77777777" w:rsidR="001A2B9D" w:rsidRDefault="001A2B9D" w:rsidP="00C16A9A">
            <w:pPr>
              <w:ind w:right="144"/>
              <w:rPr>
                <w:b/>
                <w:color w:val="000000"/>
                <w:sz w:val="22"/>
              </w:rPr>
            </w:pPr>
          </w:p>
          <w:p w14:paraId="2E4C557E" w14:textId="77777777" w:rsidR="00146353" w:rsidRDefault="00146353" w:rsidP="00C16A9A">
            <w:pPr>
              <w:ind w:right="144"/>
              <w:rPr>
                <w:b/>
                <w:color w:val="000000"/>
                <w:sz w:val="22"/>
              </w:rPr>
            </w:pPr>
          </w:p>
          <w:p w14:paraId="4178902D" w14:textId="77777777" w:rsidR="00146353" w:rsidRDefault="00146353" w:rsidP="00C16A9A">
            <w:pPr>
              <w:ind w:right="144"/>
              <w:rPr>
                <w:b/>
                <w:color w:val="000000"/>
                <w:sz w:val="22"/>
              </w:rPr>
            </w:pPr>
          </w:p>
          <w:p w14:paraId="493FDA2D" w14:textId="77777777" w:rsidR="00146353" w:rsidRDefault="00146353" w:rsidP="00C16A9A">
            <w:pPr>
              <w:ind w:right="144"/>
              <w:rPr>
                <w:b/>
                <w:color w:val="000000"/>
                <w:sz w:val="22"/>
              </w:rPr>
            </w:pPr>
          </w:p>
          <w:p w14:paraId="31A1C34B" w14:textId="77777777" w:rsidR="00146353" w:rsidRDefault="00146353" w:rsidP="00C16A9A">
            <w:pPr>
              <w:ind w:right="144"/>
              <w:rPr>
                <w:b/>
                <w:color w:val="000000"/>
                <w:sz w:val="22"/>
              </w:rPr>
            </w:pPr>
          </w:p>
          <w:p w14:paraId="25CDF102" w14:textId="77777777" w:rsidR="00146353" w:rsidRDefault="00146353" w:rsidP="00C16A9A">
            <w:pPr>
              <w:ind w:right="144"/>
              <w:rPr>
                <w:b/>
                <w:color w:val="000000"/>
                <w:sz w:val="22"/>
              </w:rPr>
            </w:pPr>
          </w:p>
          <w:p w14:paraId="68A3AE9E" w14:textId="77777777" w:rsidR="00146353" w:rsidRDefault="00146353" w:rsidP="00C16A9A">
            <w:pPr>
              <w:ind w:right="144"/>
              <w:rPr>
                <w:b/>
                <w:color w:val="000000"/>
                <w:sz w:val="22"/>
              </w:rPr>
            </w:pPr>
          </w:p>
          <w:p w14:paraId="6A6EDBE2" w14:textId="77777777" w:rsidR="00146353" w:rsidRDefault="00146353" w:rsidP="00C16A9A">
            <w:pPr>
              <w:ind w:right="144"/>
              <w:rPr>
                <w:b/>
                <w:color w:val="000000"/>
                <w:sz w:val="22"/>
              </w:rPr>
            </w:pPr>
          </w:p>
          <w:p w14:paraId="39F649F0" w14:textId="77777777" w:rsidR="00146353" w:rsidRDefault="00146353" w:rsidP="00C16A9A">
            <w:pPr>
              <w:ind w:right="144"/>
              <w:rPr>
                <w:b/>
                <w:color w:val="000000"/>
                <w:sz w:val="22"/>
              </w:rPr>
            </w:pPr>
          </w:p>
          <w:p w14:paraId="387F580D" w14:textId="77777777" w:rsidR="00146353" w:rsidRDefault="00146353" w:rsidP="00C16A9A">
            <w:pPr>
              <w:ind w:right="144"/>
              <w:rPr>
                <w:b/>
                <w:color w:val="000000"/>
                <w:sz w:val="22"/>
              </w:rPr>
            </w:pPr>
          </w:p>
          <w:p w14:paraId="0861B8BA" w14:textId="77777777" w:rsidR="00146353" w:rsidRDefault="00146353" w:rsidP="00C16A9A">
            <w:pPr>
              <w:ind w:right="144"/>
              <w:rPr>
                <w:b/>
                <w:color w:val="000000"/>
                <w:sz w:val="22"/>
              </w:rPr>
            </w:pPr>
          </w:p>
          <w:p w14:paraId="27F86E6B" w14:textId="77777777" w:rsidR="00146353" w:rsidRDefault="00146353" w:rsidP="00C16A9A">
            <w:pPr>
              <w:ind w:right="144"/>
              <w:rPr>
                <w:b/>
                <w:color w:val="000000"/>
                <w:sz w:val="22"/>
              </w:rPr>
            </w:pPr>
          </w:p>
          <w:p w14:paraId="00B0D737" w14:textId="77777777" w:rsidR="00146353" w:rsidRDefault="00146353" w:rsidP="00C16A9A">
            <w:pPr>
              <w:ind w:right="144"/>
              <w:rPr>
                <w:b/>
                <w:color w:val="000000"/>
                <w:sz w:val="22"/>
              </w:rPr>
            </w:pPr>
          </w:p>
          <w:p w14:paraId="1B3D1261" w14:textId="77777777" w:rsidR="00146353" w:rsidRDefault="00146353" w:rsidP="00C16A9A">
            <w:pPr>
              <w:ind w:right="144"/>
              <w:rPr>
                <w:b/>
                <w:color w:val="000000"/>
                <w:sz w:val="22"/>
              </w:rPr>
            </w:pPr>
          </w:p>
          <w:p w14:paraId="10F6CBF7" w14:textId="77777777" w:rsidR="00146353" w:rsidRDefault="00146353" w:rsidP="00C16A9A">
            <w:pPr>
              <w:ind w:right="144"/>
              <w:rPr>
                <w:b/>
                <w:color w:val="000000"/>
                <w:sz w:val="22"/>
              </w:rPr>
            </w:pPr>
          </w:p>
          <w:p w14:paraId="66FB6E99" w14:textId="77777777" w:rsidR="00146353" w:rsidRDefault="00146353" w:rsidP="00C16A9A">
            <w:pPr>
              <w:ind w:right="144"/>
              <w:rPr>
                <w:b/>
                <w:color w:val="000000"/>
                <w:sz w:val="22"/>
              </w:rPr>
            </w:pPr>
          </w:p>
          <w:p w14:paraId="56CEDE0D" w14:textId="77777777" w:rsidR="00146353" w:rsidRDefault="00146353" w:rsidP="00C16A9A">
            <w:pPr>
              <w:ind w:right="144"/>
              <w:rPr>
                <w:b/>
                <w:color w:val="000000"/>
                <w:sz w:val="22"/>
              </w:rPr>
            </w:pPr>
          </w:p>
          <w:p w14:paraId="5929819F" w14:textId="77777777" w:rsidR="00146353" w:rsidRDefault="00146353" w:rsidP="00C16A9A">
            <w:pPr>
              <w:ind w:right="144"/>
              <w:rPr>
                <w:b/>
                <w:color w:val="000000"/>
                <w:sz w:val="22"/>
              </w:rPr>
            </w:pPr>
          </w:p>
          <w:p w14:paraId="285E95FE" w14:textId="77777777" w:rsidR="00146353" w:rsidRDefault="00146353" w:rsidP="00C16A9A">
            <w:pPr>
              <w:ind w:right="144"/>
              <w:rPr>
                <w:b/>
                <w:color w:val="000000"/>
                <w:sz w:val="22"/>
              </w:rPr>
            </w:pPr>
          </w:p>
          <w:p w14:paraId="4FACF3F6" w14:textId="77777777" w:rsidR="00146353" w:rsidRDefault="00146353" w:rsidP="00C16A9A">
            <w:pPr>
              <w:ind w:right="144"/>
              <w:rPr>
                <w:b/>
                <w:color w:val="000000"/>
                <w:sz w:val="22"/>
              </w:rPr>
            </w:pPr>
          </w:p>
          <w:p w14:paraId="3917F12B" w14:textId="77777777" w:rsidR="00146353" w:rsidRDefault="00146353" w:rsidP="00C16A9A">
            <w:pPr>
              <w:ind w:right="144"/>
              <w:rPr>
                <w:b/>
                <w:color w:val="000000"/>
                <w:sz w:val="22"/>
              </w:rPr>
            </w:pPr>
          </w:p>
          <w:p w14:paraId="668BDF6D" w14:textId="77777777" w:rsidR="00146353" w:rsidRDefault="00146353" w:rsidP="00C16A9A">
            <w:pPr>
              <w:ind w:right="144"/>
              <w:rPr>
                <w:b/>
                <w:color w:val="000000"/>
                <w:sz w:val="22"/>
              </w:rPr>
            </w:pPr>
          </w:p>
          <w:p w14:paraId="1F074C84" w14:textId="77777777" w:rsidR="00146353" w:rsidRDefault="00146353" w:rsidP="00C16A9A">
            <w:pPr>
              <w:ind w:right="144"/>
              <w:rPr>
                <w:b/>
                <w:color w:val="000000"/>
                <w:sz w:val="22"/>
              </w:rPr>
            </w:pPr>
          </w:p>
          <w:p w14:paraId="760F175A" w14:textId="77777777" w:rsidR="00146353" w:rsidRDefault="00146353" w:rsidP="00C16A9A">
            <w:pPr>
              <w:ind w:right="144"/>
              <w:rPr>
                <w:b/>
                <w:color w:val="000000"/>
                <w:sz w:val="22"/>
              </w:rPr>
            </w:pPr>
          </w:p>
          <w:p w14:paraId="3BFFC8C3" w14:textId="77777777" w:rsidR="00146353" w:rsidRDefault="00146353" w:rsidP="00C16A9A">
            <w:pPr>
              <w:ind w:right="144"/>
              <w:rPr>
                <w:b/>
                <w:color w:val="000000"/>
                <w:sz w:val="22"/>
              </w:rPr>
            </w:pPr>
          </w:p>
          <w:p w14:paraId="5EC5BE6C" w14:textId="77777777" w:rsidR="00146353" w:rsidRDefault="00146353" w:rsidP="00C16A9A">
            <w:pPr>
              <w:ind w:right="144"/>
              <w:rPr>
                <w:b/>
                <w:color w:val="000000"/>
                <w:sz w:val="22"/>
              </w:rPr>
            </w:pPr>
          </w:p>
          <w:p w14:paraId="6327306A" w14:textId="77777777" w:rsidR="00146353" w:rsidRDefault="00146353" w:rsidP="00C16A9A">
            <w:pPr>
              <w:ind w:right="144"/>
              <w:rPr>
                <w:b/>
                <w:color w:val="000000"/>
                <w:sz w:val="22"/>
              </w:rPr>
            </w:pPr>
          </w:p>
          <w:p w14:paraId="71794405" w14:textId="77777777" w:rsidR="00146353" w:rsidRDefault="00146353" w:rsidP="00C16A9A">
            <w:pPr>
              <w:ind w:right="144"/>
              <w:rPr>
                <w:b/>
                <w:color w:val="000000"/>
                <w:sz w:val="22"/>
              </w:rPr>
            </w:pPr>
          </w:p>
          <w:p w14:paraId="1FCFFEBF" w14:textId="77777777" w:rsidR="00146353" w:rsidRDefault="00146353" w:rsidP="00C16A9A">
            <w:pPr>
              <w:ind w:right="144"/>
              <w:rPr>
                <w:b/>
                <w:color w:val="000000"/>
                <w:sz w:val="22"/>
              </w:rPr>
            </w:pPr>
          </w:p>
          <w:p w14:paraId="096C963E" w14:textId="77777777" w:rsidR="00146353" w:rsidRDefault="00146353" w:rsidP="00C16A9A">
            <w:pPr>
              <w:ind w:right="144"/>
              <w:rPr>
                <w:b/>
                <w:color w:val="000000"/>
                <w:sz w:val="22"/>
              </w:rPr>
            </w:pPr>
          </w:p>
          <w:p w14:paraId="25CC8C7C" w14:textId="77777777" w:rsidR="00146353" w:rsidRDefault="00146353" w:rsidP="00C16A9A">
            <w:pPr>
              <w:ind w:right="144"/>
              <w:rPr>
                <w:b/>
                <w:color w:val="000000"/>
                <w:sz w:val="22"/>
              </w:rPr>
            </w:pPr>
          </w:p>
          <w:p w14:paraId="33364139" w14:textId="77777777" w:rsidR="00146353" w:rsidRDefault="00146353" w:rsidP="00C16A9A">
            <w:pPr>
              <w:ind w:right="144"/>
              <w:rPr>
                <w:b/>
                <w:color w:val="000000"/>
                <w:sz w:val="22"/>
              </w:rPr>
            </w:pPr>
          </w:p>
          <w:p w14:paraId="4370E8D2" w14:textId="77777777" w:rsidR="00146353" w:rsidRDefault="00146353" w:rsidP="00C16A9A">
            <w:pPr>
              <w:ind w:right="144"/>
              <w:rPr>
                <w:b/>
                <w:color w:val="000000"/>
                <w:sz w:val="22"/>
              </w:rPr>
            </w:pPr>
          </w:p>
          <w:p w14:paraId="5DA09435" w14:textId="77777777" w:rsidR="00146353" w:rsidRDefault="00146353" w:rsidP="00C16A9A">
            <w:pPr>
              <w:ind w:right="144"/>
              <w:rPr>
                <w:b/>
                <w:color w:val="000000"/>
                <w:sz w:val="22"/>
              </w:rPr>
            </w:pPr>
          </w:p>
          <w:p w14:paraId="74629FE0" w14:textId="77777777" w:rsidR="00146353" w:rsidRDefault="00146353" w:rsidP="00C16A9A">
            <w:pPr>
              <w:ind w:right="144"/>
              <w:rPr>
                <w:b/>
                <w:color w:val="000000"/>
                <w:sz w:val="22"/>
              </w:rPr>
            </w:pPr>
          </w:p>
          <w:p w14:paraId="4D231A67" w14:textId="2273531A" w:rsidR="001A2B9D" w:rsidRPr="00A8354B" w:rsidRDefault="001A2B9D" w:rsidP="00C16A9A">
            <w:pPr>
              <w:ind w:right="144"/>
              <w:rPr>
                <w:b/>
                <w:color w:val="000000"/>
                <w:sz w:val="22"/>
              </w:rPr>
            </w:pPr>
            <w:r>
              <w:rPr>
                <w:b/>
                <w:color w:val="000000"/>
                <w:sz w:val="22"/>
              </w:rPr>
              <w:t>Part 2: Specific Instructions to Perform the Tasks</w:t>
            </w:r>
          </w:p>
        </w:tc>
      </w:tr>
    </w:tbl>
    <w:p w14:paraId="0F78B43C" w14:textId="54A80B8D" w:rsidR="00146353" w:rsidRDefault="00146353">
      <w:pPr>
        <w:rPr>
          <w:color w:val="000000"/>
          <w:sz w:val="22"/>
        </w:rPr>
      </w:pPr>
    </w:p>
    <w:p w14:paraId="7A59E16E" w14:textId="77777777" w:rsidR="00146353" w:rsidRDefault="00146353">
      <w:pPr>
        <w:rPr>
          <w:color w:val="000000"/>
          <w:sz w:val="22"/>
        </w:rPr>
      </w:pPr>
    </w:p>
    <w:p w14:paraId="652A3ACF" w14:textId="77777777" w:rsidR="00146353" w:rsidRDefault="00146353">
      <w:pPr>
        <w:rPr>
          <w:color w:val="000000"/>
          <w:sz w:val="22"/>
        </w:rPr>
      </w:pPr>
    </w:p>
    <w:p w14:paraId="1D5D13E0" w14:textId="16D03E83" w:rsidR="00146353" w:rsidRDefault="00146353" w:rsidP="00146353">
      <w:pPr>
        <w:ind w:left="1440" w:right="144" w:firstLine="720"/>
        <w:rPr>
          <w:b/>
          <w:color w:val="000000"/>
          <w:sz w:val="22"/>
        </w:rPr>
      </w:pPr>
      <w:r>
        <w:rPr>
          <w:b/>
          <w:color w:val="000000"/>
          <w:sz w:val="22"/>
        </w:rPr>
        <w:t xml:space="preserve">   Part 2: Specific Instructions to Perform the Tasks</w:t>
      </w:r>
    </w:p>
    <w:p w14:paraId="388FD68F" w14:textId="77777777" w:rsidR="00146353" w:rsidRDefault="00146353">
      <w:pPr>
        <w:rPr>
          <w:color w:val="000000"/>
          <w:sz w:val="22"/>
        </w:rPr>
      </w:pPr>
    </w:p>
    <w:p w14:paraId="0126FBFA" w14:textId="77777777" w:rsidR="00146353" w:rsidRDefault="00146353">
      <w:pPr>
        <w:rPr>
          <w:color w:val="000000"/>
          <w:sz w:val="22"/>
        </w:rPr>
      </w:pPr>
    </w:p>
    <w:p w14:paraId="4F9D58FF" w14:textId="77777777" w:rsidR="00146353" w:rsidRDefault="00146353">
      <w:pPr>
        <w:rPr>
          <w:color w:val="000000"/>
          <w:sz w:val="22"/>
        </w:rPr>
      </w:pPr>
    </w:p>
    <w:p w14:paraId="626C0ACC" w14:textId="77777777" w:rsidR="00146353" w:rsidRDefault="00146353">
      <w:pPr>
        <w:rPr>
          <w:color w:val="000000"/>
          <w:sz w:val="22"/>
        </w:rPr>
      </w:pPr>
    </w:p>
    <w:p w14:paraId="65E72972" w14:textId="77777777" w:rsidR="00146353" w:rsidRDefault="00146353">
      <w:pPr>
        <w:rPr>
          <w:color w:val="000000"/>
          <w:sz w:val="22"/>
        </w:rPr>
      </w:pPr>
    </w:p>
    <w:p w14:paraId="702DE57C" w14:textId="77777777" w:rsidR="00146353" w:rsidRDefault="00146353">
      <w:pPr>
        <w:rPr>
          <w:color w:val="000000"/>
          <w:sz w:val="22"/>
        </w:rPr>
      </w:pPr>
    </w:p>
    <w:p w14:paraId="2BC9B58B" w14:textId="77777777" w:rsidR="00146353" w:rsidRDefault="00146353">
      <w:pPr>
        <w:rPr>
          <w:color w:val="000000"/>
          <w:sz w:val="22"/>
        </w:rPr>
      </w:pPr>
    </w:p>
    <w:p w14:paraId="744653C2" w14:textId="77777777" w:rsidR="00146353" w:rsidRDefault="00146353">
      <w:pPr>
        <w:rPr>
          <w:color w:val="000000"/>
          <w:sz w:val="22"/>
        </w:rPr>
      </w:pPr>
    </w:p>
    <w:p w14:paraId="49083781" w14:textId="77777777" w:rsidR="00146353" w:rsidRDefault="00146353">
      <w:pPr>
        <w:rPr>
          <w:color w:val="000000"/>
          <w:sz w:val="22"/>
        </w:rPr>
      </w:pPr>
    </w:p>
    <w:p w14:paraId="5B463DC8" w14:textId="77777777" w:rsidR="00146353" w:rsidRDefault="00146353">
      <w:pPr>
        <w:rPr>
          <w:color w:val="000000"/>
          <w:sz w:val="22"/>
        </w:rPr>
      </w:pPr>
    </w:p>
    <w:p w14:paraId="30BD0D68" w14:textId="77777777" w:rsidR="00146353" w:rsidRDefault="00146353">
      <w:pPr>
        <w:rPr>
          <w:color w:val="000000"/>
          <w:sz w:val="22"/>
        </w:rPr>
      </w:pPr>
    </w:p>
    <w:p w14:paraId="5FB809E6" w14:textId="77777777" w:rsidR="00146353" w:rsidRDefault="00146353">
      <w:pPr>
        <w:rPr>
          <w:color w:val="000000"/>
          <w:sz w:val="22"/>
        </w:rPr>
      </w:pPr>
    </w:p>
    <w:p w14:paraId="20C902FA" w14:textId="77777777" w:rsidR="00146353" w:rsidRDefault="00146353">
      <w:pPr>
        <w:rPr>
          <w:color w:val="000000"/>
          <w:sz w:val="22"/>
        </w:rPr>
      </w:pPr>
    </w:p>
    <w:p w14:paraId="72509571" w14:textId="77777777" w:rsidR="00146353" w:rsidRDefault="00146353">
      <w:pPr>
        <w:rPr>
          <w:color w:val="000000"/>
          <w:sz w:val="22"/>
        </w:rPr>
      </w:pPr>
    </w:p>
    <w:p w14:paraId="1CD44AF0" w14:textId="77777777" w:rsidR="00146353" w:rsidRDefault="00146353">
      <w:pPr>
        <w:rPr>
          <w:color w:val="000000"/>
          <w:sz w:val="22"/>
        </w:rPr>
      </w:pPr>
    </w:p>
    <w:p w14:paraId="08034671" w14:textId="77777777" w:rsidR="00146353" w:rsidRDefault="00146353">
      <w:pPr>
        <w:rPr>
          <w:color w:val="000000"/>
          <w:sz w:val="22"/>
        </w:rPr>
      </w:pPr>
    </w:p>
    <w:p w14:paraId="14C5CB44" w14:textId="77777777" w:rsidR="00146353" w:rsidRDefault="00146353">
      <w:pPr>
        <w:rPr>
          <w:color w:val="000000"/>
          <w:sz w:val="22"/>
        </w:rPr>
      </w:pPr>
    </w:p>
    <w:p w14:paraId="03012C9B" w14:textId="77777777" w:rsidR="00146353" w:rsidRDefault="00146353">
      <w:pPr>
        <w:rPr>
          <w:color w:val="000000"/>
          <w:sz w:val="22"/>
        </w:rPr>
      </w:pPr>
    </w:p>
    <w:p w14:paraId="79A94B84" w14:textId="77777777" w:rsidR="00146353" w:rsidRDefault="00146353">
      <w:pPr>
        <w:rPr>
          <w:color w:val="000000"/>
          <w:sz w:val="22"/>
        </w:rPr>
      </w:pPr>
    </w:p>
    <w:p w14:paraId="7991C54C" w14:textId="77777777" w:rsidR="00146353" w:rsidRDefault="00146353">
      <w:pPr>
        <w:rPr>
          <w:color w:val="000000"/>
          <w:sz w:val="22"/>
        </w:rPr>
      </w:pPr>
    </w:p>
    <w:p w14:paraId="788D9CB6" w14:textId="77777777" w:rsidR="00146353" w:rsidRDefault="00146353">
      <w:pPr>
        <w:rPr>
          <w:color w:val="000000"/>
          <w:sz w:val="22"/>
        </w:rPr>
      </w:pPr>
    </w:p>
    <w:p w14:paraId="672686C6" w14:textId="77777777" w:rsidR="00146353" w:rsidRDefault="00146353">
      <w:pPr>
        <w:rPr>
          <w:color w:val="000000"/>
          <w:sz w:val="22"/>
        </w:rPr>
      </w:pPr>
    </w:p>
    <w:p w14:paraId="33FD61EB" w14:textId="77777777" w:rsidR="00146353" w:rsidRDefault="00146353">
      <w:pPr>
        <w:rPr>
          <w:color w:val="000000"/>
          <w:sz w:val="22"/>
        </w:rPr>
      </w:pPr>
    </w:p>
    <w:p w14:paraId="1AA2399C" w14:textId="77777777" w:rsidR="00146353" w:rsidRDefault="00146353">
      <w:pPr>
        <w:rPr>
          <w:color w:val="000000"/>
          <w:sz w:val="22"/>
        </w:rPr>
      </w:pPr>
    </w:p>
    <w:p w14:paraId="5C88C2DA" w14:textId="77777777" w:rsidR="00146353" w:rsidRDefault="00146353">
      <w:pPr>
        <w:rPr>
          <w:color w:val="000000"/>
          <w:sz w:val="22"/>
        </w:rPr>
      </w:pPr>
    </w:p>
    <w:p w14:paraId="05A81358" w14:textId="77777777" w:rsidR="00146353" w:rsidRDefault="00146353">
      <w:pPr>
        <w:rPr>
          <w:color w:val="000000"/>
          <w:sz w:val="22"/>
        </w:rPr>
      </w:pPr>
    </w:p>
    <w:p w14:paraId="1BFACAE6" w14:textId="77777777" w:rsidR="00146353" w:rsidRDefault="00146353">
      <w:pPr>
        <w:rPr>
          <w:b/>
        </w:rPr>
      </w:pPr>
    </w:p>
    <w:p w14:paraId="57825BE6" w14:textId="77777777" w:rsidR="00A8354B" w:rsidRDefault="00A8354B"/>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03591" w14:paraId="151BA8AC" w14:textId="77777777" w:rsidTr="005614A3">
        <w:trPr>
          <w:cantSplit/>
        </w:trPr>
        <w:tc>
          <w:tcPr>
            <w:tcW w:w="2250" w:type="dxa"/>
          </w:tcPr>
          <w:p w14:paraId="06984218" w14:textId="5D21E838" w:rsidR="008C40A7" w:rsidRDefault="008C40A7" w:rsidP="008C40A7">
            <w:pPr>
              <w:pStyle w:val="Heading2"/>
              <w:ind w:right="210"/>
              <w:jc w:val="left"/>
              <w:rPr>
                <w:color w:val="000000"/>
                <w:sz w:val="32"/>
                <w:szCs w:val="32"/>
              </w:rPr>
            </w:pPr>
            <w:r>
              <w:rPr>
                <w:color w:val="000000"/>
                <w:sz w:val="32"/>
                <w:szCs w:val="32"/>
              </w:rPr>
              <w:lastRenderedPageBreak/>
              <w:t>Part B</w:t>
            </w:r>
            <w:r w:rsidRPr="00357CEF">
              <w:rPr>
                <w:color w:val="000000"/>
                <w:sz w:val="32"/>
                <w:szCs w:val="32"/>
              </w:rPr>
              <w:t>:</w:t>
            </w:r>
          </w:p>
          <w:p w14:paraId="759AF657" w14:textId="7E25DA3B" w:rsidR="00203591" w:rsidRPr="008C40A7" w:rsidRDefault="006B44D8" w:rsidP="008C40A7">
            <w:pPr>
              <w:pStyle w:val="Heading2"/>
              <w:rPr>
                <w:color w:val="000000"/>
                <w:sz w:val="24"/>
              </w:rPr>
            </w:pPr>
            <w:r>
              <w:rPr>
                <w:szCs w:val="26"/>
              </w:rPr>
              <w:t>Transcript</w:t>
            </w:r>
          </w:p>
        </w:tc>
        <w:tc>
          <w:tcPr>
            <w:tcW w:w="10342" w:type="dxa"/>
          </w:tcPr>
          <w:p w14:paraId="54E94C29" w14:textId="6D0F99F7" w:rsidR="00203591" w:rsidRDefault="00203591" w:rsidP="00FF6E7C">
            <w:pPr>
              <w:ind w:right="144"/>
              <w:rPr>
                <w:color w:val="000000"/>
                <w:sz w:val="22"/>
              </w:rPr>
            </w:pPr>
            <w:r>
              <w:rPr>
                <w:color w:val="000000"/>
                <w:sz w:val="22"/>
              </w:rPr>
              <w:t xml:space="preserve">&lt;&lt; </w:t>
            </w:r>
            <w:r w:rsidR="00F128F3">
              <w:rPr>
                <w:color w:val="000000"/>
                <w:sz w:val="22"/>
              </w:rPr>
              <w:t xml:space="preserve">Provide a </w:t>
            </w:r>
            <w:r w:rsidR="00A72D21">
              <w:rPr>
                <w:color w:val="000000"/>
                <w:sz w:val="22"/>
              </w:rPr>
              <w:t>transcript</w:t>
            </w:r>
            <w:r w:rsidR="00F128F3" w:rsidRPr="00203591">
              <w:rPr>
                <w:color w:val="000000"/>
                <w:sz w:val="22"/>
              </w:rPr>
              <w:t xml:space="preserve"> of </w:t>
            </w:r>
            <w:r w:rsidR="00F128F3" w:rsidRPr="00A72D21">
              <w:rPr>
                <w:b/>
                <w:color w:val="000000"/>
                <w:sz w:val="22"/>
              </w:rPr>
              <w:t>what the user did and said, and what you did and said</w:t>
            </w:r>
            <w:r w:rsidR="00F128F3" w:rsidRPr="00203591">
              <w:rPr>
                <w:color w:val="000000"/>
                <w:sz w:val="22"/>
              </w:rPr>
              <w:t>. If at some points you have to help the users, because they cannot figure out what to do, that must be included in your transcript. It is not necessary to write down every word that the user says, just what is interesting and useful. Be sure to write down all actions on the device, whether</w:t>
            </w:r>
            <w:r w:rsidR="00F128F3">
              <w:rPr>
                <w:color w:val="000000"/>
                <w:sz w:val="22"/>
              </w:rPr>
              <w:t xml:space="preserve"> correct or wrong. Include any notes of what happened along the way. </w:t>
            </w:r>
            <w:r w:rsidR="00F128F3" w:rsidRPr="00DC3AE2">
              <w:rPr>
                <w:i/>
                <w:color w:val="000000"/>
                <w:sz w:val="22"/>
              </w:rPr>
              <w:t xml:space="preserve">Note: we </w:t>
            </w:r>
            <w:r w:rsidR="00F128F3" w:rsidRPr="00DC3AE2">
              <w:rPr>
                <w:b/>
                <w:i/>
                <w:color w:val="000000"/>
                <w:sz w:val="22"/>
              </w:rPr>
              <w:t>do not</w:t>
            </w:r>
            <w:r w:rsidR="00F128F3" w:rsidRPr="00DC3AE2">
              <w:rPr>
                <w:i/>
                <w:color w:val="000000"/>
                <w:sz w:val="22"/>
              </w:rPr>
              <w:t xml:space="preserve"> wa</w:t>
            </w:r>
            <w:r w:rsidR="00BF66E5">
              <w:rPr>
                <w:i/>
                <w:color w:val="000000"/>
                <w:sz w:val="22"/>
              </w:rPr>
              <w:t>nt you to turn in your video or audio recordings</w:t>
            </w:r>
            <w:r w:rsidR="00F128F3" w:rsidRPr="00DC3AE2">
              <w:rPr>
                <w:i/>
                <w:color w:val="000000"/>
                <w:sz w:val="22"/>
              </w:rPr>
              <w:t>, just the transcript.</w:t>
            </w:r>
            <w:r w:rsidR="00F128F3">
              <w:rPr>
                <w:color w:val="000000"/>
                <w:sz w:val="22"/>
              </w:rPr>
              <w:t xml:space="preserve"> This section has line numbers, which you can use as the references in the next section, or add time codes if you want</w:t>
            </w:r>
            <w:r w:rsidR="00FF6E7C">
              <w:rPr>
                <w:color w:val="000000"/>
                <w:sz w:val="22"/>
              </w:rPr>
              <w:t>. If you need more than one page, just keep adding more lines and the template will add more pages as needed.</w:t>
            </w:r>
            <w:r>
              <w:rPr>
                <w:color w:val="000000"/>
                <w:sz w:val="22"/>
              </w:rPr>
              <w:t>&gt;&gt;</w:t>
            </w:r>
          </w:p>
        </w:tc>
      </w:tr>
    </w:tbl>
    <w:p w14:paraId="612297EA" w14:textId="77777777" w:rsidR="00C94FE8" w:rsidRDefault="00C94FE8" w:rsidP="00C94FE8">
      <w:pPr>
        <w:rPr>
          <w:color w:val="000000"/>
          <w:sz w:val="22"/>
          <w:szCs w:val="22"/>
        </w:rPr>
        <w:sectPr w:rsidR="00C94FE8">
          <w:headerReference w:type="default" r:id="rId8"/>
          <w:footerReference w:type="default" r:id="rId9"/>
          <w:pgSz w:w="15840" w:h="12240" w:orient="landscape"/>
          <w:pgMar w:top="540" w:right="1440" w:bottom="1800" w:left="1440" w:header="720" w:footer="720" w:gutter="0"/>
          <w:cols w:space="720"/>
        </w:sectPr>
      </w:pPr>
    </w:p>
    <w:p w14:paraId="53AA8218" w14:textId="56797885" w:rsidR="00F128F3" w:rsidRDefault="00F128F3" w:rsidP="00C94FE8">
      <w:pPr>
        <w:rPr>
          <w:color w:val="000000"/>
          <w:sz w:val="22"/>
          <w:szCs w:val="22"/>
        </w:rPr>
      </w:pPr>
    </w:p>
    <w:p w14:paraId="0D116FBE" w14:textId="77777777" w:rsidR="00BF66E5" w:rsidRDefault="00BF66E5" w:rsidP="00C94FE8">
      <w:pPr>
        <w:rPr>
          <w:color w:val="000000"/>
          <w:sz w:val="22"/>
          <w:szCs w:val="22"/>
        </w:rPr>
      </w:pPr>
    </w:p>
    <w:p w14:paraId="0E042C4D" w14:textId="77777777" w:rsidR="00F128F3" w:rsidRDefault="00F128F3" w:rsidP="00C94FE8">
      <w:pPr>
        <w:rPr>
          <w:color w:val="000000"/>
          <w:sz w:val="22"/>
          <w:szCs w:val="22"/>
        </w:rPr>
        <w:sectPr w:rsidR="00F128F3" w:rsidSect="00C94FE8">
          <w:type w:val="continuous"/>
          <w:pgSz w:w="15840" w:h="12240" w:orient="landscape"/>
          <w:pgMar w:top="540" w:right="1440" w:bottom="1800" w:left="1440" w:header="720" w:footer="720" w:gutter="0"/>
          <w:cols w:space="720"/>
        </w:sectPr>
      </w:pPr>
    </w:p>
    <w:p w14:paraId="0F0066FD" w14:textId="77777777" w:rsidR="00C94FE8" w:rsidRDefault="00C94FE8" w:rsidP="00C94FE8">
      <w:pPr>
        <w:rPr>
          <w:color w:val="000000"/>
          <w:sz w:val="22"/>
          <w:szCs w:val="22"/>
        </w:rPr>
      </w:pPr>
    </w:p>
    <w:p w14:paraId="1D7BC0D1" w14:textId="77777777" w:rsidR="00C94FE8" w:rsidRDefault="00C94FE8" w:rsidP="00C94FE8">
      <w:pPr>
        <w:rPr>
          <w:color w:val="000000"/>
          <w:sz w:val="22"/>
          <w:szCs w:val="22"/>
        </w:rPr>
      </w:pPr>
    </w:p>
    <w:p w14:paraId="2FA0E1A7" w14:textId="77777777" w:rsidR="00C94FE8" w:rsidRDefault="00C94FE8" w:rsidP="00C94FE8">
      <w:pPr>
        <w:rPr>
          <w:color w:val="000000"/>
          <w:sz w:val="22"/>
          <w:szCs w:val="22"/>
        </w:rPr>
      </w:pPr>
    </w:p>
    <w:p w14:paraId="49FD8155" w14:textId="77777777" w:rsidR="005614A3" w:rsidRDefault="005614A3" w:rsidP="00C94FE8">
      <w:pPr>
        <w:rPr>
          <w:color w:val="000000"/>
          <w:sz w:val="22"/>
          <w:szCs w:val="22"/>
        </w:rPr>
      </w:pPr>
    </w:p>
    <w:p w14:paraId="1D578687" w14:textId="77777777" w:rsidR="005614A3" w:rsidRDefault="005614A3" w:rsidP="00C94FE8">
      <w:pPr>
        <w:rPr>
          <w:color w:val="000000"/>
          <w:sz w:val="22"/>
          <w:szCs w:val="22"/>
        </w:rPr>
      </w:pPr>
    </w:p>
    <w:p w14:paraId="41D0AB0E" w14:textId="77777777" w:rsidR="005614A3" w:rsidRDefault="005614A3" w:rsidP="00C94FE8">
      <w:pPr>
        <w:rPr>
          <w:color w:val="000000"/>
          <w:sz w:val="22"/>
          <w:szCs w:val="22"/>
        </w:rPr>
      </w:pPr>
    </w:p>
    <w:p w14:paraId="7D3F12E5" w14:textId="77777777" w:rsidR="005614A3" w:rsidRDefault="005614A3" w:rsidP="00C94FE8">
      <w:pPr>
        <w:rPr>
          <w:color w:val="000000"/>
          <w:sz w:val="22"/>
          <w:szCs w:val="22"/>
        </w:rPr>
      </w:pPr>
    </w:p>
    <w:p w14:paraId="77C4E116" w14:textId="77777777" w:rsidR="005614A3" w:rsidRDefault="005614A3" w:rsidP="00C94FE8">
      <w:pPr>
        <w:rPr>
          <w:color w:val="000000"/>
          <w:sz w:val="22"/>
          <w:szCs w:val="22"/>
        </w:rPr>
      </w:pPr>
    </w:p>
    <w:p w14:paraId="56FBF99C" w14:textId="77777777" w:rsidR="005614A3" w:rsidRDefault="005614A3" w:rsidP="00C94FE8">
      <w:pPr>
        <w:rPr>
          <w:color w:val="000000"/>
          <w:sz w:val="22"/>
          <w:szCs w:val="22"/>
        </w:rPr>
      </w:pPr>
    </w:p>
    <w:p w14:paraId="1BA3AFD0" w14:textId="77777777" w:rsidR="005614A3" w:rsidRDefault="005614A3" w:rsidP="00C94FE8">
      <w:pPr>
        <w:rPr>
          <w:color w:val="000000"/>
          <w:sz w:val="22"/>
          <w:szCs w:val="22"/>
        </w:rPr>
      </w:pPr>
    </w:p>
    <w:p w14:paraId="719C85BE" w14:textId="77777777" w:rsidR="005614A3" w:rsidRDefault="005614A3" w:rsidP="00C94FE8">
      <w:pPr>
        <w:rPr>
          <w:color w:val="000000"/>
          <w:sz w:val="22"/>
          <w:szCs w:val="22"/>
        </w:rPr>
      </w:pPr>
    </w:p>
    <w:p w14:paraId="1CC3B94B" w14:textId="77777777" w:rsidR="005614A3" w:rsidRDefault="005614A3" w:rsidP="00C94FE8">
      <w:pPr>
        <w:rPr>
          <w:color w:val="000000"/>
          <w:sz w:val="22"/>
          <w:szCs w:val="22"/>
        </w:rPr>
      </w:pPr>
    </w:p>
    <w:p w14:paraId="1BA8420C" w14:textId="77777777" w:rsidR="005614A3" w:rsidRDefault="005614A3" w:rsidP="00C94FE8">
      <w:pPr>
        <w:rPr>
          <w:color w:val="000000"/>
          <w:sz w:val="22"/>
          <w:szCs w:val="22"/>
        </w:rPr>
      </w:pPr>
    </w:p>
    <w:p w14:paraId="20FA8AFF" w14:textId="77777777" w:rsidR="005614A3" w:rsidRDefault="005614A3" w:rsidP="00C94FE8">
      <w:pPr>
        <w:rPr>
          <w:color w:val="000000"/>
          <w:sz w:val="22"/>
          <w:szCs w:val="22"/>
        </w:rPr>
      </w:pPr>
    </w:p>
    <w:p w14:paraId="46B31ACC" w14:textId="77777777" w:rsidR="005614A3" w:rsidRDefault="005614A3" w:rsidP="00C94FE8">
      <w:pPr>
        <w:rPr>
          <w:color w:val="000000"/>
          <w:sz w:val="22"/>
          <w:szCs w:val="22"/>
        </w:rPr>
      </w:pPr>
    </w:p>
    <w:p w14:paraId="6017ECDC" w14:textId="77777777" w:rsidR="005614A3" w:rsidRDefault="005614A3" w:rsidP="00C94FE8">
      <w:pPr>
        <w:rPr>
          <w:color w:val="000000"/>
          <w:sz w:val="22"/>
          <w:szCs w:val="22"/>
        </w:rPr>
      </w:pPr>
    </w:p>
    <w:p w14:paraId="10E68B37" w14:textId="77777777" w:rsidR="005614A3" w:rsidRDefault="005614A3" w:rsidP="00C94FE8">
      <w:pPr>
        <w:rPr>
          <w:color w:val="000000"/>
          <w:sz w:val="22"/>
          <w:szCs w:val="22"/>
        </w:rPr>
      </w:pPr>
    </w:p>
    <w:p w14:paraId="777787E8" w14:textId="77777777" w:rsidR="005614A3" w:rsidRDefault="005614A3" w:rsidP="00C94FE8">
      <w:pPr>
        <w:rPr>
          <w:color w:val="000000"/>
          <w:sz w:val="22"/>
          <w:szCs w:val="22"/>
        </w:rPr>
      </w:pPr>
    </w:p>
    <w:p w14:paraId="3FA5C1B2" w14:textId="77777777" w:rsidR="005614A3" w:rsidRDefault="005614A3" w:rsidP="00C94FE8">
      <w:pPr>
        <w:rPr>
          <w:color w:val="000000"/>
          <w:sz w:val="22"/>
          <w:szCs w:val="22"/>
        </w:rPr>
      </w:pPr>
    </w:p>
    <w:p w14:paraId="5504B197" w14:textId="77777777" w:rsidR="005614A3" w:rsidRDefault="005614A3" w:rsidP="00C94FE8">
      <w:pPr>
        <w:rPr>
          <w:color w:val="000000"/>
          <w:sz w:val="22"/>
          <w:szCs w:val="22"/>
        </w:rPr>
      </w:pPr>
    </w:p>
    <w:p w14:paraId="301DC539" w14:textId="77777777" w:rsidR="005614A3" w:rsidRDefault="005614A3" w:rsidP="00C94FE8">
      <w:pPr>
        <w:rPr>
          <w:color w:val="000000"/>
          <w:sz w:val="22"/>
          <w:szCs w:val="22"/>
        </w:rPr>
      </w:pPr>
    </w:p>
    <w:p w14:paraId="0123ED9C" w14:textId="77777777" w:rsidR="005614A3" w:rsidRDefault="005614A3" w:rsidP="00C94FE8">
      <w:pPr>
        <w:rPr>
          <w:color w:val="000000"/>
          <w:sz w:val="22"/>
          <w:szCs w:val="22"/>
        </w:rPr>
      </w:pPr>
    </w:p>
    <w:p w14:paraId="5A5F1B3D" w14:textId="77777777" w:rsidR="005614A3" w:rsidRDefault="005614A3" w:rsidP="00C94FE8">
      <w:pPr>
        <w:rPr>
          <w:color w:val="000000"/>
          <w:sz w:val="22"/>
          <w:szCs w:val="22"/>
        </w:rPr>
      </w:pPr>
    </w:p>
    <w:p w14:paraId="0DA4DB64" w14:textId="77777777" w:rsidR="005614A3" w:rsidRDefault="005614A3" w:rsidP="00C94FE8">
      <w:pPr>
        <w:rPr>
          <w:color w:val="000000"/>
          <w:sz w:val="22"/>
          <w:szCs w:val="22"/>
        </w:rPr>
      </w:pPr>
    </w:p>
    <w:p w14:paraId="08813D4F" w14:textId="77777777" w:rsidR="005614A3" w:rsidRDefault="005614A3" w:rsidP="00C94FE8">
      <w:pPr>
        <w:rPr>
          <w:color w:val="000000"/>
          <w:sz w:val="22"/>
          <w:szCs w:val="22"/>
        </w:rPr>
      </w:pPr>
    </w:p>
    <w:p w14:paraId="6119B918" w14:textId="77777777" w:rsidR="005614A3" w:rsidRDefault="005614A3" w:rsidP="00C94FE8">
      <w:pPr>
        <w:rPr>
          <w:color w:val="000000"/>
          <w:sz w:val="22"/>
          <w:szCs w:val="22"/>
        </w:rPr>
      </w:pPr>
    </w:p>
    <w:p w14:paraId="22E9F414" w14:textId="77777777" w:rsidR="008838DF" w:rsidRDefault="008838DF" w:rsidP="00C94FE8">
      <w:pPr>
        <w:rPr>
          <w:color w:val="000000"/>
          <w:sz w:val="22"/>
          <w:szCs w:val="22"/>
        </w:rPr>
      </w:pPr>
    </w:p>
    <w:p w14:paraId="57A1275E" w14:textId="77777777" w:rsidR="008838DF" w:rsidRDefault="008838DF" w:rsidP="00C94FE8">
      <w:pPr>
        <w:rPr>
          <w:color w:val="000000"/>
          <w:sz w:val="22"/>
          <w:szCs w:val="22"/>
        </w:rPr>
      </w:pPr>
    </w:p>
    <w:p w14:paraId="32DEACCE" w14:textId="77777777" w:rsidR="005614A3" w:rsidRDefault="005614A3">
      <w:pPr>
        <w:pStyle w:val="Heading2"/>
        <w:rPr>
          <w:color w:val="000000"/>
        </w:rPr>
        <w:sectPr w:rsidR="005614A3" w:rsidSect="00C94FE8">
          <w:type w:val="continuous"/>
          <w:pgSz w:w="15840" w:h="12240" w:orient="landscape"/>
          <w:pgMar w:top="547" w:right="1440" w:bottom="1800" w:left="1440" w:header="720" w:footer="720" w:gutter="0"/>
          <w:lnNumType w:countBy="1" w:restart="continuous"/>
          <w:cols w:space="720"/>
        </w:sectPr>
      </w:pPr>
      <w:bookmarkStart w:id="2" w:name="_Toc30493605"/>
    </w:p>
    <w:bookmarkEnd w:id="2"/>
    <w:p w14:paraId="1753EF60" w14:textId="77777777" w:rsidR="00863326" w:rsidRDefault="00863326"/>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8D75C6" w14:paraId="6B9BE45E" w14:textId="77777777" w:rsidTr="00643946">
        <w:trPr>
          <w:cantSplit/>
        </w:trPr>
        <w:tc>
          <w:tcPr>
            <w:tcW w:w="2250" w:type="dxa"/>
          </w:tcPr>
          <w:p w14:paraId="3FA5BE44" w14:textId="4CEE8CA1" w:rsidR="008D75C6" w:rsidRDefault="008D75C6" w:rsidP="00643946">
            <w:pPr>
              <w:pStyle w:val="Heading2"/>
              <w:ind w:right="210"/>
              <w:jc w:val="left"/>
              <w:rPr>
                <w:color w:val="000000"/>
                <w:sz w:val="32"/>
                <w:szCs w:val="32"/>
              </w:rPr>
            </w:pPr>
            <w:r>
              <w:rPr>
                <w:color w:val="000000"/>
                <w:sz w:val="32"/>
                <w:szCs w:val="32"/>
              </w:rPr>
              <w:t>Part C</w:t>
            </w:r>
            <w:r w:rsidRPr="00357CEF">
              <w:rPr>
                <w:color w:val="000000"/>
                <w:sz w:val="32"/>
                <w:szCs w:val="32"/>
              </w:rPr>
              <w:t>:</w:t>
            </w:r>
          </w:p>
          <w:p w14:paraId="54810CDF" w14:textId="09A08DDA" w:rsidR="008D75C6" w:rsidRPr="008C40A7" w:rsidRDefault="00CE4AC1" w:rsidP="00CE4AC1">
            <w:pPr>
              <w:pStyle w:val="Heading2"/>
              <w:jc w:val="left"/>
              <w:rPr>
                <w:color w:val="000000"/>
                <w:sz w:val="24"/>
              </w:rPr>
            </w:pPr>
            <w:r>
              <w:rPr>
                <w:szCs w:val="26"/>
              </w:rPr>
              <w:t>Models with annotations</w:t>
            </w:r>
          </w:p>
        </w:tc>
        <w:tc>
          <w:tcPr>
            <w:tcW w:w="10342" w:type="dxa"/>
          </w:tcPr>
          <w:p w14:paraId="32D636EB" w14:textId="099E7233" w:rsidR="008D75C6" w:rsidRDefault="008D75C6" w:rsidP="00FE6294">
            <w:pPr>
              <w:ind w:right="144"/>
              <w:rPr>
                <w:color w:val="000000"/>
                <w:sz w:val="22"/>
              </w:rPr>
            </w:pPr>
            <w:r>
              <w:rPr>
                <w:color w:val="000000"/>
                <w:sz w:val="22"/>
              </w:rPr>
              <w:t xml:space="preserve">&lt;&lt; </w:t>
            </w:r>
            <w:r w:rsidR="0053014C">
              <w:rPr>
                <w:color w:val="000000"/>
                <w:sz w:val="22"/>
              </w:rPr>
              <w:t xml:space="preserve">Create </w:t>
            </w:r>
            <w:r w:rsidR="0053014C" w:rsidRPr="0053014C">
              <w:rPr>
                <w:color w:val="000000"/>
                <w:sz w:val="22"/>
              </w:rPr>
              <w:t xml:space="preserve">three (or four) models, with </w:t>
            </w:r>
            <w:r w:rsidR="00FE6294">
              <w:rPr>
                <w:color w:val="000000"/>
                <w:sz w:val="22"/>
              </w:rPr>
              <w:t>your</w:t>
            </w:r>
            <w:r w:rsidR="0053014C" w:rsidRPr="0053014C">
              <w:rPr>
                <w:color w:val="000000"/>
                <w:sz w:val="22"/>
              </w:rPr>
              <w:t xml:space="preserve"> annotations. You can draw the models using any drawing tool you like, such as Visio, Illustrator or even PowerPoint. Or, if you are very neat, you can even just draw them by hand on paper and then scan them into the computer (however, we will deduct points if it</w:t>
            </w:r>
            <w:r w:rsidR="00FF6E7C">
              <w:rPr>
                <w:color w:val="000000"/>
                <w:sz w:val="22"/>
              </w:rPr>
              <w:t xml:space="preserve"> is not legible). Then copy and paste them here. Again, be sure they are easy for us to read. </w:t>
            </w:r>
            <w:r>
              <w:rPr>
                <w:color w:val="000000"/>
                <w:sz w:val="22"/>
              </w:rPr>
              <w:t>&gt;&gt;</w:t>
            </w:r>
          </w:p>
          <w:p w14:paraId="5F05A77E" w14:textId="77777777" w:rsidR="00284F5C" w:rsidRDefault="00284F5C" w:rsidP="00FE6294">
            <w:pPr>
              <w:ind w:right="144"/>
              <w:rPr>
                <w:color w:val="000000"/>
                <w:sz w:val="22"/>
              </w:rPr>
            </w:pPr>
          </w:p>
          <w:p w14:paraId="18288226" w14:textId="1FF9DCEC" w:rsidR="00284F5C" w:rsidRPr="00284F5C" w:rsidRDefault="00284F5C" w:rsidP="00284F5C">
            <w:pPr>
              <w:ind w:right="144"/>
              <w:rPr>
                <w:b/>
                <w:color w:val="000000"/>
                <w:sz w:val="22"/>
              </w:rPr>
            </w:pPr>
            <w:r w:rsidRPr="00284F5C">
              <w:rPr>
                <w:b/>
                <w:color w:val="000000"/>
                <w:sz w:val="22"/>
              </w:rPr>
              <w:t>Artifact Model</w:t>
            </w:r>
            <w:r w:rsidR="00FF6E7C">
              <w:rPr>
                <w:b/>
                <w:color w:val="000000"/>
                <w:sz w:val="22"/>
              </w:rPr>
              <w:t xml:space="preserve"> </w:t>
            </w:r>
            <w:r w:rsidR="00150B11">
              <w:rPr>
                <w:b/>
                <w:color w:val="000000"/>
                <w:sz w:val="22"/>
              </w:rPr>
              <w:t>(</w:t>
            </w:r>
            <w:r w:rsidR="00FF6E7C">
              <w:rPr>
                <w:color w:val="000000"/>
                <w:sz w:val="22"/>
              </w:rPr>
              <w:t>paste</w:t>
            </w:r>
            <w:r w:rsidR="00150B11">
              <w:rPr>
                <w:color w:val="000000"/>
                <w:sz w:val="22"/>
              </w:rPr>
              <w:t xml:space="preserve"> your model below</w:t>
            </w:r>
            <w:r w:rsidR="00FF6E7C">
              <w:rPr>
                <w:color w:val="000000"/>
                <w:sz w:val="22"/>
              </w:rPr>
              <w:t xml:space="preserve"> – use as many pages as you need</w:t>
            </w:r>
            <w:r w:rsidR="00150B11">
              <w:rPr>
                <w:color w:val="000000"/>
                <w:sz w:val="22"/>
              </w:rPr>
              <w:t>)</w:t>
            </w:r>
            <w:r w:rsidR="00150B11">
              <w:rPr>
                <w:b/>
                <w:color w:val="000000"/>
                <w:sz w:val="22"/>
              </w:rPr>
              <w:t>:</w:t>
            </w:r>
            <w:r w:rsidRPr="00284F5C">
              <w:rPr>
                <w:b/>
                <w:color w:val="000000"/>
                <w:sz w:val="22"/>
              </w:rPr>
              <w:t> </w:t>
            </w:r>
          </w:p>
          <w:p w14:paraId="75D79C80" w14:textId="2DCEFFB4" w:rsidR="00284F5C" w:rsidRDefault="00284F5C" w:rsidP="00FE6294">
            <w:pPr>
              <w:ind w:right="144"/>
              <w:rPr>
                <w:color w:val="000000"/>
                <w:sz w:val="22"/>
              </w:rPr>
            </w:pPr>
            <w:r>
              <w:rPr>
                <w:color w:val="000000"/>
                <w:sz w:val="22"/>
              </w:rPr>
              <w:t xml:space="preserve"> </w:t>
            </w:r>
          </w:p>
        </w:tc>
      </w:tr>
      <w:tr w:rsidR="00284F5C" w14:paraId="220A5505" w14:textId="77777777" w:rsidTr="00643946">
        <w:trPr>
          <w:cantSplit/>
        </w:trPr>
        <w:tc>
          <w:tcPr>
            <w:tcW w:w="2250" w:type="dxa"/>
          </w:tcPr>
          <w:p w14:paraId="64862C84" w14:textId="77777777" w:rsidR="00284F5C" w:rsidRDefault="00284F5C" w:rsidP="00643946">
            <w:pPr>
              <w:pStyle w:val="Heading2"/>
              <w:ind w:right="210"/>
              <w:jc w:val="left"/>
              <w:rPr>
                <w:color w:val="000000"/>
                <w:sz w:val="32"/>
                <w:szCs w:val="32"/>
              </w:rPr>
            </w:pPr>
          </w:p>
        </w:tc>
        <w:tc>
          <w:tcPr>
            <w:tcW w:w="10342" w:type="dxa"/>
          </w:tcPr>
          <w:p w14:paraId="0A66BA6B" w14:textId="77777777" w:rsidR="00284F5C" w:rsidRDefault="00284F5C" w:rsidP="00FE6294">
            <w:pPr>
              <w:ind w:right="144"/>
              <w:rPr>
                <w:color w:val="000000"/>
                <w:sz w:val="22"/>
              </w:rPr>
            </w:pPr>
          </w:p>
        </w:tc>
      </w:tr>
    </w:tbl>
    <w:p w14:paraId="0A130155" w14:textId="77777777" w:rsidR="00863326" w:rsidRDefault="00863326"/>
    <w:p w14:paraId="4ADBF631" w14:textId="7B92669A" w:rsidR="00C15064" w:rsidRDefault="00C15064" w:rsidP="00BD52CB"/>
    <w:p w14:paraId="31D32396" w14:textId="77777777" w:rsidR="00284F5C" w:rsidRDefault="00284F5C" w:rsidP="00BD52CB"/>
    <w:p w14:paraId="0C08F648" w14:textId="77777777" w:rsidR="00284F5C" w:rsidRDefault="00284F5C" w:rsidP="00BD52CB"/>
    <w:p w14:paraId="4EDCD1E4" w14:textId="77777777" w:rsidR="00284F5C" w:rsidRDefault="00284F5C" w:rsidP="00BD52CB"/>
    <w:p w14:paraId="086CF857" w14:textId="77777777" w:rsidR="00284F5C" w:rsidRDefault="00284F5C" w:rsidP="00BD52CB"/>
    <w:p w14:paraId="577FD348" w14:textId="77777777" w:rsidR="00284F5C" w:rsidRDefault="00284F5C" w:rsidP="00BD52CB"/>
    <w:p w14:paraId="5DD95B67" w14:textId="77777777" w:rsidR="00284F5C" w:rsidRDefault="00284F5C" w:rsidP="00BD52CB"/>
    <w:p w14:paraId="76946DFC" w14:textId="77777777" w:rsidR="00284F5C" w:rsidRDefault="00284F5C" w:rsidP="00BD52CB"/>
    <w:p w14:paraId="374C4825" w14:textId="77777777" w:rsidR="00284F5C" w:rsidRDefault="00284F5C" w:rsidP="00BD52CB"/>
    <w:p w14:paraId="047886FE" w14:textId="77777777" w:rsidR="00284F5C" w:rsidRDefault="00284F5C" w:rsidP="00BD52CB"/>
    <w:p w14:paraId="1EDF5FB2" w14:textId="77777777" w:rsidR="00284F5C" w:rsidRDefault="00284F5C" w:rsidP="00BD52CB"/>
    <w:p w14:paraId="7A66E396" w14:textId="77777777" w:rsidR="00284F5C" w:rsidRDefault="00284F5C" w:rsidP="00BD52CB"/>
    <w:p w14:paraId="5835ECF9" w14:textId="77777777" w:rsidR="00284F5C" w:rsidRDefault="00284F5C" w:rsidP="00BD52CB"/>
    <w:p w14:paraId="27D0F37C" w14:textId="77777777" w:rsidR="00284F5C" w:rsidRDefault="00284F5C" w:rsidP="00BD52CB"/>
    <w:p w14:paraId="1619AC86" w14:textId="77777777" w:rsidR="00284F5C" w:rsidRDefault="00284F5C" w:rsidP="00BD52CB"/>
    <w:p w14:paraId="71FC474D" w14:textId="77777777" w:rsidR="00284F5C" w:rsidRDefault="00284F5C" w:rsidP="00BD52CB"/>
    <w:p w14:paraId="76483EC5" w14:textId="77777777" w:rsidR="00284F5C" w:rsidRDefault="00284F5C" w:rsidP="00BD52CB"/>
    <w:p w14:paraId="4C9CF7B0" w14:textId="77777777" w:rsidR="00284F5C" w:rsidRDefault="00284F5C" w:rsidP="00BD52CB"/>
    <w:p w14:paraId="3CD6F8F9" w14:textId="77777777" w:rsidR="00284F5C" w:rsidRDefault="00284F5C" w:rsidP="00BD52CB"/>
    <w:p w14:paraId="1E1A40BA" w14:textId="77777777" w:rsidR="00284F5C" w:rsidRDefault="00284F5C" w:rsidP="00BD52CB"/>
    <w:p w14:paraId="7031D1FF" w14:textId="77777777" w:rsidR="00284F5C" w:rsidRDefault="00284F5C" w:rsidP="00BD52CB"/>
    <w:p w14:paraId="425206D8" w14:textId="77777777" w:rsidR="00284F5C" w:rsidRDefault="00284F5C" w:rsidP="00BD52CB"/>
    <w:p w14:paraId="5FDD52D3" w14:textId="77777777" w:rsidR="00284F5C" w:rsidRDefault="00284F5C" w:rsidP="00BD52CB"/>
    <w:p w14:paraId="48BF57FF" w14:textId="77777777" w:rsidR="00284F5C" w:rsidRDefault="00284F5C" w:rsidP="00BD52CB"/>
    <w:p w14:paraId="6F9FA854" w14:textId="77777777" w:rsidR="00284F5C" w:rsidRDefault="00284F5C" w:rsidP="00BD52CB"/>
    <w:p w14:paraId="5B097E6C" w14:textId="77777777" w:rsidR="00284F5C" w:rsidRDefault="00284F5C" w:rsidP="00BD52CB"/>
    <w:p w14:paraId="1643E242" w14:textId="77777777" w:rsidR="00284F5C" w:rsidRDefault="00284F5C" w:rsidP="00BD52CB"/>
    <w:p w14:paraId="454BBC77" w14:textId="77777777" w:rsidR="00284F5C" w:rsidRDefault="00284F5C" w:rsidP="00BD52CB"/>
    <w:p w14:paraId="058A0DCE" w14:textId="77777777" w:rsidR="00284F5C" w:rsidRDefault="00284F5C" w:rsidP="00BD52CB"/>
    <w:p w14:paraId="1C4052E2" w14:textId="77777777" w:rsidR="00284F5C" w:rsidRDefault="00284F5C" w:rsidP="00BD52CB"/>
    <w:p w14:paraId="6AB860AC" w14:textId="77777777" w:rsidR="00284F5C" w:rsidRDefault="00284F5C" w:rsidP="00BD52CB"/>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84F5C" w14:paraId="36B4DAD4" w14:textId="77777777" w:rsidTr="00643946">
        <w:trPr>
          <w:cantSplit/>
        </w:trPr>
        <w:tc>
          <w:tcPr>
            <w:tcW w:w="2250" w:type="dxa"/>
          </w:tcPr>
          <w:p w14:paraId="1B0B32A9" w14:textId="533BCF35" w:rsidR="00284F5C" w:rsidRPr="008C40A7" w:rsidRDefault="00284F5C" w:rsidP="00643946">
            <w:pPr>
              <w:pStyle w:val="Heading2"/>
              <w:rPr>
                <w:color w:val="000000"/>
                <w:sz w:val="24"/>
              </w:rPr>
            </w:pPr>
          </w:p>
        </w:tc>
        <w:tc>
          <w:tcPr>
            <w:tcW w:w="10342" w:type="dxa"/>
          </w:tcPr>
          <w:p w14:paraId="546246C1" w14:textId="66B4C3A2" w:rsidR="00284F5C" w:rsidRPr="00284F5C" w:rsidRDefault="00284F5C" w:rsidP="00643946">
            <w:pPr>
              <w:ind w:right="144"/>
              <w:rPr>
                <w:b/>
                <w:color w:val="000000"/>
                <w:sz w:val="22"/>
              </w:rPr>
            </w:pPr>
            <w:r>
              <w:rPr>
                <w:b/>
                <w:color w:val="000000"/>
                <w:sz w:val="22"/>
              </w:rPr>
              <w:t>Flow</w:t>
            </w:r>
            <w:r w:rsidRPr="00284F5C">
              <w:rPr>
                <w:b/>
                <w:color w:val="000000"/>
                <w:sz w:val="22"/>
              </w:rPr>
              <w:t xml:space="preserve"> Model </w:t>
            </w:r>
            <w:r w:rsidR="00150B11">
              <w:rPr>
                <w:b/>
                <w:color w:val="000000"/>
                <w:sz w:val="22"/>
              </w:rPr>
              <w:t>(</w:t>
            </w:r>
            <w:r w:rsidR="00FF6E7C">
              <w:rPr>
                <w:color w:val="000000"/>
                <w:sz w:val="22"/>
              </w:rPr>
              <w:t>paste</w:t>
            </w:r>
            <w:r w:rsidR="00150B11">
              <w:rPr>
                <w:color w:val="000000"/>
                <w:sz w:val="22"/>
              </w:rPr>
              <w:t xml:space="preserve"> your model below)</w:t>
            </w:r>
            <w:r w:rsidR="00150B11">
              <w:rPr>
                <w:b/>
                <w:color w:val="000000"/>
                <w:sz w:val="22"/>
              </w:rPr>
              <w:t>:</w:t>
            </w:r>
            <w:r w:rsidR="00150B11" w:rsidRPr="00284F5C">
              <w:rPr>
                <w:b/>
                <w:color w:val="000000"/>
                <w:sz w:val="22"/>
              </w:rPr>
              <w:t> </w:t>
            </w:r>
          </w:p>
          <w:p w14:paraId="59413C58" w14:textId="77777777" w:rsidR="00284F5C" w:rsidRDefault="00284F5C" w:rsidP="00643946">
            <w:pPr>
              <w:ind w:right="144"/>
              <w:rPr>
                <w:color w:val="000000"/>
                <w:sz w:val="22"/>
              </w:rPr>
            </w:pPr>
            <w:r>
              <w:rPr>
                <w:color w:val="000000"/>
                <w:sz w:val="22"/>
              </w:rPr>
              <w:t xml:space="preserve"> </w:t>
            </w:r>
          </w:p>
        </w:tc>
      </w:tr>
    </w:tbl>
    <w:p w14:paraId="3E6185A5" w14:textId="77777777" w:rsidR="00284F5C" w:rsidRDefault="00284F5C" w:rsidP="00BD52CB"/>
    <w:p w14:paraId="3E50D8A4" w14:textId="77777777" w:rsidR="00284F5C" w:rsidRDefault="00284F5C" w:rsidP="00BD52CB"/>
    <w:p w14:paraId="3E93F347" w14:textId="77777777" w:rsidR="00284F5C" w:rsidRDefault="00284F5C" w:rsidP="00BD52CB"/>
    <w:p w14:paraId="370BA878" w14:textId="77777777" w:rsidR="00284F5C" w:rsidRDefault="00284F5C" w:rsidP="00BD52CB"/>
    <w:p w14:paraId="554AD557" w14:textId="77777777" w:rsidR="00284F5C" w:rsidRDefault="00284F5C" w:rsidP="00BD52CB"/>
    <w:p w14:paraId="32E74AF7" w14:textId="77777777" w:rsidR="00284F5C" w:rsidRDefault="00284F5C" w:rsidP="00BD52CB"/>
    <w:p w14:paraId="6E33AFD5" w14:textId="77777777" w:rsidR="00284F5C" w:rsidRDefault="00284F5C" w:rsidP="00BD52CB"/>
    <w:p w14:paraId="4FED70DE" w14:textId="77777777" w:rsidR="00284F5C" w:rsidRDefault="00284F5C" w:rsidP="00BD52CB"/>
    <w:p w14:paraId="630FE377" w14:textId="77777777" w:rsidR="00284F5C" w:rsidRDefault="00284F5C" w:rsidP="00BD52CB"/>
    <w:p w14:paraId="73963EDE" w14:textId="77777777" w:rsidR="00284F5C" w:rsidRDefault="00284F5C" w:rsidP="00BD52CB"/>
    <w:p w14:paraId="65F6C767" w14:textId="77777777" w:rsidR="00284F5C" w:rsidRDefault="00284F5C" w:rsidP="00BD52CB"/>
    <w:p w14:paraId="474CA4E4" w14:textId="77777777" w:rsidR="00284F5C" w:rsidRDefault="00284F5C" w:rsidP="00BD52CB"/>
    <w:p w14:paraId="625E9CF0" w14:textId="77777777" w:rsidR="00284F5C" w:rsidRDefault="00284F5C" w:rsidP="00BD52CB"/>
    <w:p w14:paraId="62B7826B" w14:textId="77777777" w:rsidR="00284F5C" w:rsidRDefault="00284F5C" w:rsidP="00BD52CB"/>
    <w:p w14:paraId="35133DE8" w14:textId="77777777" w:rsidR="00284F5C" w:rsidRDefault="00284F5C" w:rsidP="00BD52CB"/>
    <w:p w14:paraId="3E3AAA80" w14:textId="77777777" w:rsidR="00284F5C" w:rsidRDefault="00284F5C" w:rsidP="00BD52CB"/>
    <w:p w14:paraId="6BABB355" w14:textId="77777777" w:rsidR="00284F5C" w:rsidRDefault="00284F5C" w:rsidP="00BD52CB"/>
    <w:p w14:paraId="350BC4FB" w14:textId="77777777" w:rsidR="00284F5C" w:rsidRDefault="00284F5C" w:rsidP="00BD52CB"/>
    <w:p w14:paraId="1F90A9D3" w14:textId="77777777" w:rsidR="00284F5C" w:rsidRDefault="00284F5C" w:rsidP="00BD52CB"/>
    <w:p w14:paraId="0BCFD8ED" w14:textId="77777777" w:rsidR="00284F5C" w:rsidRDefault="00284F5C" w:rsidP="00BD52CB"/>
    <w:p w14:paraId="3FC1A456" w14:textId="77777777" w:rsidR="00284F5C" w:rsidRDefault="00284F5C" w:rsidP="00BD52CB"/>
    <w:p w14:paraId="02CA3F7A" w14:textId="77777777" w:rsidR="00284F5C" w:rsidRDefault="00284F5C" w:rsidP="00BD52CB"/>
    <w:p w14:paraId="23F1E2B2" w14:textId="77777777" w:rsidR="00284F5C" w:rsidRDefault="00284F5C" w:rsidP="00BD52CB"/>
    <w:p w14:paraId="11928310" w14:textId="77777777" w:rsidR="00284F5C" w:rsidRDefault="00284F5C" w:rsidP="00BD52CB"/>
    <w:p w14:paraId="3CBAB05D" w14:textId="77777777" w:rsidR="00284F5C" w:rsidRDefault="00284F5C" w:rsidP="00BD52CB"/>
    <w:p w14:paraId="610CB86C" w14:textId="77777777" w:rsidR="00284F5C" w:rsidRDefault="00284F5C" w:rsidP="00BD52CB"/>
    <w:p w14:paraId="400C02DE" w14:textId="77777777" w:rsidR="00284F5C" w:rsidRDefault="00284F5C" w:rsidP="00BD52CB"/>
    <w:p w14:paraId="27D6CD40" w14:textId="77777777" w:rsidR="00284F5C" w:rsidRDefault="00284F5C" w:rsidP="00BD52CB"/>
    <w:p w14:paraId="768CD87A" w14:textId="77777777" w:rsidR="00284F5C" w:rsidRDefault="00284F5C" w:rsidP="00BD52CB"/>
    <w:p w14:paraId="1459C46C" w14:textId="77777777" w:rsidR="00284F5C" w:rsidRDefault="00284F5C" w:rsidP="00BD52CB"/>
    <w:p w14:paraId="52D11FB3" w14:textId="77777777" w:rsidR="00284F5C" w:rsidRDefault="00284F5C" w:rsidP="00BD52CB"/>
    <w:p w14:paraId="3BBA0645" w14:textId="77777777" w:rsidR="00284F5C" w:rsidRDefault="00284F5C" w:rsidP="00BD52CB"/>
    <w:p w14:paraId="6A8F62A6" w14:textId="77777777" w:rsidR="00284F5C" w:rsidRDefault="00284F5C" w:rsidP="00BD52CB"/>
    <w:p w14:paraId="19C8757D" w14:textId="77777777" w:rsidR="00284F5C" w:rsidRDefault="00284F5C" w:rsidP="00BD52CB"/>
    <w:p w14:paraId="3A500790" w14:textId="77777777" w:rsidR="00284F5C" w:rsidRDefault="00284F5C" w:rsidP="00BD52CB"/>
    <w:p w14:paraId="2B3F0045" w14:textId="77777777" w:rsidR="00284F5C" w:rsidRDefault="00284F5C" w:rsidP="00BD52CB"/>
    <w:p w14:paraId="2AFA328E" w14:textId="77777777" w:rsidR="00284F5C" w:rsidRDefault="00284F5C" w:rsidP="00BD52CB"/>
    <w:p w14:paraId="5B72431B" w14:textId="77777777" w:rsidR="00284F5C" w:rsidRDefault="00284F5C" w:rsidP="00BD52CB"/>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84F5C" w14:paraId="2B706DD5" w14:textId="77777777" w:rsidTr="00643946">
        <w:trPr>
          <w:cantSplit/>
        </w:trPr>
        <w:tc>
          <w:tcPr>
            <w:tcW w:w="2250" w:type="dxa"/>
          </w:tcPr>
          <w:p w14:paraId="09DF8758" w14:textId="13325860" w:rsidR="00284F5C" w:rsidRPr="008C40A7" w:rsidRDefault="00284F5C" w:rsidP="00643946">
            <w:pPr>
              <w:pStyle w:val="Heading2"/>
              <w:rPr>
                <w:color w:val="000000"/>
                <w:sz w:val="24"/>
              </w:rPr>
            </w:pPr>
          </w:p>
        </w:tc>
        <w:tc>
          <w:tcPr>
            <w:tcW w:w="10342" w:type="dxa"/>
          </w:tcPr>
          <w:p w14:paraId="4BE2BC5D" w14:textId="0EC59393" w:rsidR="00284F5C" w:rsidRPr="00284F5C" w:rsidRDefault="00284F5C" w:rsidP="00643946">
            <w:pPr>
              <w:ind w:right="144"/>
              <w:rPr>
                <w:b/>
                <w:color w:val="000000"/>
                <w:sz w:val="22"/>
              </w:rPr>
            </w:pPr>
            <w:r>
              <w:rPr>
                <w:b/>
                <w:color w:val="000000"/>
                <w:sz w:val="22"/>
              </w:rPr>
              <w:t>Social</w:t>
            </w:r>
            <w:r w:rsidRPr="00284F5C">
              <w:rPr>
                <w:b/>
                <w:color w:val="000000"/>
                <w:sz w:val="22"/>
              </w:rPr>
              <w:t xml:space="preserve"> Model </w:t>
            </w:r>
            <w:r w:rsidR="00150B11">
              <w:rPr>
                <w:b/>
                <w:color w:val="000000"/>
                <w:sz w:val="22"/>
              </w:rPr>
              <w:t>(</w:t>
            </w:r>
            <w:r w:rsidR="00FF6E7C">
              <w:rPr>
                <w:color w:val="000000"/>
                <w:sz w:val="22"/>
              </w:rPr>
              <w:t>paste</w:t>
            </w:r>
            <w:r w:rsidR="00150B11">
              <w:rPr>
                <w:color w:val="000000"/>
                <w:sz w:val="22"/>
              </w:rPr>
              <w:t xml:space="preserve"> your model below)</w:t>
            </w:r>
            <w:r w:rsidR="00150B11">
              <w:rPr>
                <w:b/>
                <w:color w:val="000000"/>
                <w:sz w:val="22"/>
              </w:rPr>
              <w:t>:</w:t>
            </w:r>
            <w:r w:rsidR="00150B11" w:rsidRPr="00284F5C">
              <w:rPr>
                <w:b/>
                <w:color w:val="000000"/>
                <w:sz w:val="22"/>
              </w:rPr>
              <w:t> </w:t>
            </w:r>
          </w:p>
          <w:p w14:paraId="54611506" w14:textId="77777777" w:rsidR="00284F5C" w:rsidRDefault="00284F5C" w:rsidP="00643946">
            <w:pPr>
              <w:ind w:right="144"/>
              <w:rPr>
                <w:color w:val="000000"/>
                <w:sz w:val="22"/>
              </w:rPr>
            </w:pPr>
            <w:r>
              <w:rPr>
                <w:color w:val="000000"/>
                <w:sz w:val="22"/>
              </w:rPr>
              <w:t xml:space="preserve"> </w:t>
            </w:r>
          </w:p>
        </w:tc>
      </w:tr>
    </w:tbl>
    <w:p w14:paraId="498554A0" w14:textId="77777777" w:rsidR="00284F5C" w:rsidRDefault="00284F5C" w:rsidP="00BD52CB"/>
    <w:p w14:paraId="43161639" w14:textId="77777777" w:rsidR="00284F5C" w:rsidRDefault="00284F5C" w:rsidP="00BD52CB"/>
    <w:p w14:paraId="41F146FF" w14:textId="77777777" w:rsidR="002F4A83" w:rsidRDefault="002F4A83" w:rsidP="00BD52CB"/>
    <w:p w14:paraId="603D77E1" w14:textId="77777777" w:rsidR="002F4A83" w:rsidRDefault="002F4A83" w:rsidP="00BD52CB"/>
    <w:p w14:paraId="312CEB60" w14:textId="77777777" w:rsidR="002F4A83" w:rsidRDefault="002F4A83" w:rsidP="00BD52CB"/>
    <w:p w14:paraId="234E8649" w14:textId="77777777" w:rsidR="002F4A83" w:rsidRDefault="002F4A83" w:rsidP="00BD52CB"/>
    <w:p w14:paraId="16827224" w14:textId="77777777" w:rsidR="002F4A83" w:rsidRDefault="002F4A83" w:rsidP="00BD52CB"/>
    <w:p w14:paraId="25619DD4" w14:textId="77777777" w:rsidR="002F4A83" w:rsidRDefault="002F4A83" w:rsidP="00BD52CB"/>
    <w:p w14:paraId="2CF0A42F" w14:textId="77777777" w:rsidR="002F4A83" w:rsidRDefault="002F4A83" w:rsidP="00BD52CB"/>
    <w:p w14:paraId="26D77492" w14:textId="77777777" w:rsidR="002F4A83" w:rsidRDefault="002F4A83" w:rsidP="00BD52CB"/>
    <w:p w14:paraId="329FC22F" w14:textId="77777777" w:rsidR="002F4A83" w:rsidRDefault="002F4A83" w:rsidP="00BD52CB"/>
    <w:p w14:paraId="35E940F1" w14:textId="77777777" w:rsidR="002F4A83" w:rsidRDefault="002F4A83" w:rsidP="00BD52CB"/>
    <w:p w14:paraId="506D3C69" w14:textId="77777777" w:rsidR="002F4A83" w:rsidRDefault="002F4A83" w:rsidP="00BD52CB"/>
    <w:p w14:paraId="09B36057" w14:textId="77777777" w:rsidR="002F4A83" w:rsidRDefault="002F4A83" w:rsidP="00BD52CB"/>
    <w:p w14:paraId="41839510" w14:textId="77777777" w:rsidR="002F4A83" w:rsidRDefault="002F4A83" w:rsidP="00BD52CB"/>
    <w:p w14:paraId="6FFA6E23" w14:textId="77777777" w:rsidR="002F4A83" w:rsidRDefault="002F4A83" w:rsidP="00BD52CB"/>
    <w:p w14:paraId="7560210F" w14:textId="77777777" w:rsidR="002F4A83" w:rsidRDefault="002F4A83" w:rsidP="00BD52CB"/>
    <w:p w14:paraId="03E12F78" w14:textId="77777777" w:rsidR="002F4A83" w:rsidRDefault="002F4A83" w:rsidP="00BD52CB"/>
    <w:p w14:paraId="70E6BB2C" w14:textId="77777777" w:rsidR="002F4A83" w:rsidRDefault="002F4A83" w:rsidP="00BD52CB"/>
    <w:p w14:paraId="5EA78A1B" w14:textId="77777777" w:rsidR="002F4A83" w:rsidRDefault="002F4A83" w:rsidP="00BD52CB"/>
    <w:p w14:paraId="5C6A2937" w14:textId="77777777" w:rsidR="002F4A83" w:rsidRDefault="002F4A83" w:rsidP="00BD52CB"/>
    <w:p w14:paraId="6FBC0309" w14:textId="77777777" w:rsidR="002F4A83" w:rsidRDefault="002F4A83" w:rsidP="00BD52CB"/>
    <w:p w14:paraId="1ACD6B3B" w14:textId="77777777" w:rsidR="002F4A83" w:rsidRDefault="002F4A83" w:rsidP="00BD52CB"/>
    <w:p w14:paraId="55976CC1" w14:textId="77777777" w:rsidR="002F4A83" w:rsidRDefault="002F4A83" w:rsidP="00BD52CB"/>
    <w:p w14:paraId="2D341C67" w14:textId="77777777" w:rsidR="002F4A83" w:rsidRDefault="002F4A83" w:rsidP="00BD52CB"/>
    <w:p w14:paraId="433271A9" w14:textId="77777777" w:rsidR="002F4A83" w:rsidRDefault="002F4A83" w:rsidP="00BD52CB"/>
    <w:p w14:paraId="013F3CDC" w14:textId="77777777" w:rsidR="002F4A83" w:rsidRDefault="002F4A83" w:rsidP="00BD52CB"/>
    <w:p w14:paraId="720E7CF1" w14:textId="77777777" w:rsidR="002F4A83" w:rsidRDefault="002F4A83" w:rsidP="00BD52CB"/>
    <w:p w14:paraId="30DC0C29" w14:textId="77777777" w:rsidR="002F4A83" w:rsidRDefault="002F4A83" w:rsidP="00BD52CB"/>
    <w:p w14:paraId="04CB4169" w14:textId="77777777" w:rsidR="002F4A83" w:rsidRDefault="002F4A83" w:rsidP="00BD52CB"/>
    <w:p w14:paraId="04991BAF" w14:textId="77777777" w:rsidR="002F4A83" w:rsidRDefault="002F4A83" w:rsidP="00BD52CB"/>
    <w:p w14:paraId="00C7C771" w14:textId="77777777" w:rsidR="002F4A83" w:rsidRDefault="002F4A83" w:rsidP="00BD52CB"/>
    <w:p w14:paraId="0B3AFCBE" w14:textId="77777777" w:rsidR="002F4A83" w:rsidRDefault="002F4A83" w:rsidP="00BD52CB"/>
    <w:p w14:paraId="70FEAB76" w14:textId="77777777" w:rsidR="002F4A83" w:rsidRDefault="002F4A83" w:rsidP="00BD52CB"/>
    <w:p w14:paraId="7504BA2C" w14:textId="77777777" w:rsidR="002F4A83" w:rsidRDefault="002F4A83" w:rsidP="00BD52CB"/>
    <w:p w14:paraId="51672C95" w14:textId="77777777" w:rsidR="002F4A83" w:rsidRDefault="002F4A83" w:rsidP="00BD52CB"/>
    <w:p w14:paraId="7E26410B" w14:textId="77777777" w:rsidR="002F4A83" w:rsidRDefault="002F4A83" w:rsidP="00BD52CB"/>
    <w:p w14:paraId="1C9A38F0" w14:textId="77777777" w:rsidR="002F4A83" w:rsidRDefault="002F4A83" w:rsidP="00BD52CB"/>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2F4A83" w14:paraId="71BAF103" w14:textId="77777777" w:rsidTr="00643946">
        <w:trPr>
          <w:cantSplit/>
        </w:trPr>
        <w:tc>
          <w:tcPr>
            <w:tcW w:w="2250" w:type="dxa"/>
          </w:tcPr>
          <w:p w14:paraId="5CA3FC94" w14:textId="2BBD04B7" w:rsidR="002F4A83" w:rsidRPr="008C40A7" w:rsidRDefault="002F4A83" w:rsidP="00643946">
            <w:pPr>
              <w:pStyle w:val="Heading2"/>
              <w:rPr>
                <w:color w:val="000000"/>
                <w:sz w:val="24"/>
              </w:rPr>
            </w:pPr>
          </w:p>
        </w:tc>
        <w:tc>
          <w:tcPr>
            <w:tcW w:w="10342" w:type="dxa"/>
          </w:tcPr>
          <w:p w14:paraId="7BECD4EB" w14:textId="2D30CC05" w:rsidR="002F4A83" w:rsidRPr="00284F5C" w:rsidRDefault="002F4A83" w:rsidP="00643946">
            <w:pPr>
              <w:ind w:right="144"/>
              <w:rPr>
                <w:b/>
                <w:color w:val="000000"/>
                <w:sz w:val="22"/>
              </w:rPr>
            </w:pPr>
            <w:r>
              <w:rPr>
                <w:b/>
                <w:color w:val="000000"/>
                <w:sz w:val="22"/>
              </w:rPr>
              <w:t>Physical Model(optional) (</w:t>
            </w:r>
            <w:r w:rsidR="00FF6E7C">
              <w:rPr>
                <w:color w:val="000000"/>
                <w:sz w:val="22"/>
              </w:rPr>
              <w:t>paste</w:t>
            </w:r>
            <w:r>
              <w:rPr>
                <w:color w:val="000000"/>
                <w:sz w:val="22"/>
              </w:rPr>
              <w:t xml:space="preserve"> your model below)</w:t>
            </w:r>
            <w:r>
              <w:rPr>
                <w:b/>
                <w:color w:val="000000"/>
                <w:sz w:val="22"/>
              </w:rPr>
              <w:t>:</w:t>
            </w:r>
            <w:r w:rsidRPr="00284F5C">
              <w:rPr>
                <w:b/>
                <w:color w:val="000000"/>
                <w:sz w:val="22"/>
              </w:rPr>
              <w:t> </w:t>
            </w:r>
          </w:p>
          <w:p w14:paraId="47B123E5" w14:textId="77777777" w:rsidR="002F4A83" w:rsidRDefault="002F4A83" w:rsidP="00643946">
            <w:pPr>
              <w:ind w:right="144"/>
              <w:rPr>
                <w:color w:val="000000"/>
                <w:sz w:val="22"/>
              </w:rPr>
            </w:pPr>
            <w:r>
              <w:rPr>
                <w:color w:val="000000"/>
                <w:sz w:val="22"/>
              </w:rPr>
              <w:t xml:space="preserve"> </w:t>
            </w:r>
          </w:p>
        </w:tc>
      </w:tr>
    </w:tbl>
    <w:p w14:paraId="4DB40F30" w14:textId="77777777" w:rsidR="002F4A83" w:rsidRDefault="002F4A83" w:rsidP="00BD52CB"/>
    <w:p w14:paraId="246EECF2" w14:textId="77777777" w:rsidR="00CE4AC1" w:rsidRDefault="00CE4AC1" w:rsidP="00BD52CB"/>
    <w:p w14:paraId="4E84B6E9" w14:textId="77777777" w:rsidR="00CE4AC1" w:rsidRDefault="00CE4AC1" w:rsidP="00BD52CB"/>
    <w:p w14:paraId="5469EEEC" w14:textId="77777777" w:rsidR="00CE4AC1" w:rsidRDefault="00CE4AC1" w:rsidP="00BD52CB"/>
    <w:p w14:paraId="7EFFAB3F" w14:textId="77777777" w:rsidR="00CE4AC1" w:rsidRDefault="00CE4AC1" w:rsidP="00BD52CB"/>
    <w:p w14:paraId="31599616" w14:textId="77777777" w:rsidR="00CE4AC1" w:rsidRDefault="00CE4AC1" w:rsidP="00BD52CB"/>
    <w:p w14:paraId="54DF89C1" w14:textId="77777777" w:rsidR="00CE4AC1" w:rsidRDefault="00CE4AC1" w:rsidP="00BD52CB"/>
    <w:p w14:paraId="1EB4A10F" w14:textId="77777777" w:rsidR="00CE4AC1" w:rsidRDefault="00CE4AC1" w:rsidP="00BD52CB"/>
    <w:p w14:paraId="12937E2A" w14:textId="77777777" w:rsidR="00CE4AC1" w:rsidRDefault="00CE4AC1" w:rsidP="00BD52CB"/>
    <w:p w14:paraId="3F5BD033" w14:textId="77777777" w:rsidR="00CE4AC1" w:rsidRDefault="00CE4AC1" w:rsidP="00BD52CB"/>
    <w:p w14:paraId="404EFE2F" w14:textId="77777777" w:rsidR="00CE4AC1" w:rsidRDefault="00CE4AC1" w:rsidP="00BD52CB"/>
    <w:p w14:paraId="317A19C2" w14:textId="77777777" w:rsidR="00CE4AC1" w:rsidRDefault="00CE4AC1" w:rsidP="00BD52CB"/>
    <w:p w14:paraId="343AE24C" w14:textId="77777777" w:rsidR="00CE4AC1" w:rsidRDefault="00CE4AC1" w:rsidP="00BD52CB"/>
    <w:p w14:paraId="520847A3" w14:textId="77777777" w:rsidR="00CE4AC1" w:rsidRDefault="00CE4AC1" w:rsidP="00BD52CB"/>
    <w:p w14:paraId="22B123BD" w14:textId="77777777" w:rsidR="00CE4AC1" w:rsidRDefault="00CE4AC1" w:rsidP="00BD52CB"/>
    <w:p w14:paraId="00B4D63E" w14:textId="77777777" w:rsidR="00CE4AC1" w:rsidRDefault="00CE4AC1" w:rsidP="00BD52CB"/>
    <w:p w14:paraId="348BAE10" w14:textId="77777777" w:rsidR="00CE4AC1" w:rsidRDefault="00CE4AC1" w:rsidP="00BD52CB"/>
    <w:p w14:paraId="6DA175BA" w14:textId="77777777" w:rsidR="00CE4AC1" w:rsidRDefault="00CE4AC1" w:rsidP="00BD52CB"/>
    <w:p w14:paraId="662E44B6" w14:textId="77777777" w:rsidR="00CE4AC1" w:rsidRDefault="00CE4AC1" w:rsidP="00BD52CB"/>
    <w:p w14:paraId="180EDE26" w14:textId="77777777" w:rsidR="00CE4AC1" w:rsidRDefault="00CE4AC1" w:rsidP="00BD52CB"/>
    <w:p w14:paraId="0D6D1E17" w14:textId="77777777" w:rsidR="00CE4AC1" w:rsidRDefault="00CE4AC1" w:rsidP="00BD52CB"/>
    <w:p w14:paraId="2E281A5E" w14:textId="77777777" w:rsidR="00CE4AC1" w:rsidRDefault="00CE4AC1" w:rsidP="00BD52CB"/>
    <w:p w14:paraId="538862F6" w14:textId="77777777" w:rsidR="00CE4AC1" w:rsidRDefault="00CE4AC1" w:rsidP="00BD52CB"/>
    <w:p w14:paraId="324956E7" w14:textId="77777777" w:rsidR="00CE4AC1" w:rsidRDefault="00CE4AC1" w:rsidP="00BD52CB"/>
    <w:p w14:paraId="4297A619" w14:textId="77777777" w:rsidR="00CE4AC1" w:rsidRDefault="00CE4AC1" w:rsidP="00BD52CB"/>
    <w:p w14:paraId="4ECBE02D" w14:textId="77777777" w:rsidR="00CE4AC1" w:rsidRDefault="00CE4AC1" w:rsidP="00BD52CB"/>
    <w:p w14:paraId="7E64090B" w14:textId="77777777" w:rsidR="00CE4AC1" w:rsidRDefault="00CE4AC1" w:rsidP="00BD52CB"/>
    <w:p w14:paraId="5EBBDE02" w14:textId="77777777" w:rsidR="00CE4AC1" w:rsidRDefault="00CE4AC1" w:rsidP="00BD52CB"/>
    <w:p w14:paraId="6840EC09" w14:textId="77777777" w:rsidR="00CE4AC1" w:rsidRDefault="00CE4AC1" w:rsidP="00BD52CB"/>
    <w:p w14:paraId="1DABF208" w14:textId="77777777" w:rsidR="00CE4AC1" w:rsidRDefault="00CE4AC1" w:rsidP="00BD52CB"/>
    <w:p w14:paraId="6870F1CC" w14:textId="77777777" w:rsidR="00CE4AC1" w:rsidRDefault="00CE4AC1" w:rsidP="00BD52CB"/>
    <w:p w14:paraId="4FF91798" w14:textId="77777777" w:rsidR="00CE4AC1" w:rsidRDefault="00CE4AC1" w:rsidP="00BD52CB"/>
    <w:p w14:paraId="220AFF0F" w14:textId="77777777" w:rsidR="00CE4AC1" w:rsidRDefault="00CE4AC1" w:rsidP="00BD52CB"/>
    <w:p w14:paraId="1AE797F3" w14:textId="77777777" w:rsidR="00CE4AC1" w:rsidRDefault="00CE4AC1" w:rsidP="00BD52CB"/>
    <w:p w14:paraId="41BD1347" w14:textId="77777777" w:rsidR="00CE4AC1" w:rsidRDefault="00CE4AC1" w:rsidP="00BD52CB"/>
    <w:p w14:paraId="0D996802" w14:textId="77777777" w:rsidR="00CE4AC1" w:rsidRDefault="00CE4AC1" w:rsidP="00BD52CB"/>
    <w:p w14:paraId="5137C6B4" w14:textId="77777777" w:rsidR="00CE4AC1" w:rsidRDefault="00CE4AC1" w:rsidP="00BD52CB"/>
    <w:tbl>
      <w:tblPr>
        <w:tblW w:w="0" w:type="auto"/>
        <w:tblInd w:w="8" w:type="dxa"/>
        <w:tblLayout w:type="fixed"/>
        <w:tblCellMar>
          <w:left w:w="0" w:type="dxa"/>
          <w:right w:w="0" w:type="dxa"/>
        </w:tblCellMar>
        <w:tblLook w:val="0000" w:firstRow="0" w:lastRow="0" w:firstColumn="0" w:lastColumn="0" w:noHBand="0" w:noVBand="0"/>
      </w:tblPr>
      <w:tblGrid>
        <w:gridCol w:w="2250"/>
        <w:gridCol w:w="10342"/>
      </w:tblGrid>
      <w:tr w:rsidR="00CE4AC1" w14:paraId="137B0DC3" w14:textId="77777777" w:rsidTr="00643946">
        <w:trPr>
          <w:cantSplit/>
        </w:trPr>
        <w:tc>
          <w:tcPr>
            <w:tcW w:w="2250" w:type="dxa"/>
          </w:tcPr>
          <w:p w14:paraId="5F35EDFD" w14:textId="13EF7AAD" w:rsidR="00CE4AC1" w:rsidRPr="008C40A7" w:rsidRDefault="00C56E00" w:rsidP="00C56E00">
            <w:pPr>
              <w:pStyle w:val="Heading2"/>
              <w:rPr>
                <w:color w:val="000000"/>
                <w:sz w:val="24"/>
              </w:rPr>
            </w:pPr>
            <w:r>
              <w:rPr>
                <w:szCs w:val="26"/>
              </w:rPr>
              <w:t>Do’s and Don’t’s</w:t>
            </w:r>
          </w:p>
        </w:tc>
        <w:tc>
          <w:tcPr>
            <w:tcW w:w="10342" w:type="dxa"/>
          </w:tcPr>
          <w:p w14:paraId="32F7ED16" w14:textId="68CD7B7C" w:rsidR="00CE4AC1" w:rsidRDefault="00CE4AC1" w:rsidP="00643946">
            <w:pPr>
              <w:ind w:right="144"/>
              <w:rPr>
                <w:color w:val="000000"/>
                <w:sz w:val="22"/>
              </w:rPr>
            </w:pPr>
            <w:r>
              <w:rPr>
                <w:color w:val="000000"/>
                <w:sz w:val="22"/>
              </w:rPr>
              <w:t xml:space="preserve">&lt;&lt; </w:t>
            </w:r>
            <w:r w:rsidR="00C56E00">
              <w:rPr>
                <w:color w:val="000000"/>
                <w:sz w:val="22"/>
              </w:rPr>
              <w:t>M</w:t>
            </w:r>
            <w:r w:rsidR="00C56E00" w:rsidRPr="00C56E00">
              <w:rPr>
                <w:color w:val="000000"/>
                <w:sz w:val="22"/>
              </w:rPr>
              <w:t>ake a list of "do's" and "don't's" for the user interface of your device, that you learned as a result of this study, that will guide your alternative design for the device. All of the recommendations for "don'ts" should clearly refer back to breakdowns you observed. All the "do's" should refer back to things the user did successfully that yo</w:t>
            </w:r>
            <w:r w:rsidR="00C56E00">
              <w:rPr>
                <w:color w:val="000000"/>
                <w:sz w:val="22"/>
              </w:rPr>
              <w:t>u want to retain in your design</w:t>
            </w:r>
            <w:r w:rsidR="00FF6E7C">
              <w:rPr>
                <w:color w:val="000000"/>
                <w:sz w:val="22"/>
              </w:rPr>
              <w:t>. Use as much space as you need.</w:t>
            </w:r>
            <w:bookmarkStart w:id="3" w:name="_GoBack"/>
            <w:bookmarkEnd w:id="3"/>
            <w:r>
              <w:rPr>
                <w:color w:val="000000"/>
                <w:sz w:val="22"/>
              </w:rPr>
              <w:t>&gt;&gt;</w:t>
            </w:r>
          </w:p>
          <w:p w14:paraId="6C4F273A" w14:textId="77777777" w:rsidR="00CE4AC1" w:rsidRDefault="00CE4AC1" w:rsidP="00643946">
            <w:pPr>
              <w:ind w:right="144"/>
              <w:rPr>
                <w:color w:val="000000"/>
                <w:sz w:val="22"/>
              </w:rPr>
            </w:pPr>
          </w:p>
          <w:p w14:paraId="33A0CBCA" w14:textId="2E9E8E2C" w:rsidR="00CE4AC1" w:rsidRDefault="001C1A0D" w:rsidP="00643946">
            <w:pPr>
              <w:ind w:right="144"/>
              <w:rPr>
                <w:b/>
                <w:color w:val="000000"/>
                <w:sz w:val="22"/>
              </w:rPr>
            </w:pPr>
            <w:r>
              <w:rPr>
                <w:b/>
                <w:color w:val="000000"/>
                <w:sz w:val="22"/>
              </w:rPr>
              <w:t>Do’s</w:t>
            </w:r>
            <w:r w:rsidR="00CE4AC1">
              <w:rPr>
                <w:b/>
                <w:color w:val="000000"/>
                <w:sz w:val="22"/>
              </w:rPr>
              <w:t>:</w:t>
            </w:r>
            <w:r w:rsidR="00CE4AC1" w:rsidRPr="00284F5C">
              <w:rPr>
                <w:b/>
                <w:color w:val="000000"/>
                <w:sz w:val="22"/>
              </w:rPr>
              <w:t> </w:t>
            </w:r>
          </w:p>
          <w:p w14:paraId="023FACF5" w14:textId="77777777" w:rsidR="001C1A0D" w:rsidRDefault="001C1A0D" w:rsidP="00643946">
            <w:pPr>
              <w:ind w:right="144"/>
              <w:rPr>
                <w:b/>
                <w:color w:val="000000"/>
                <w:sz w:val="22"/>
              </w:rPr>
            </w:pPr>
          </w:p>
          <w:p w14:paraId="5FDAD804" w14:textId="77777777" w:rsidR="001C1A0D" w:rsidRDefault="001C1A0D" w:rsidP="00643946">
            <w:pPr>
              <w:ind w:right="144"/>
              <w:rPr>
                <w:b/>
                <w:color w:val="000000"/>
                <w:sz w:val="22"/>
              </w:rPr>
            </w:pPr>
          </w:p>
          <w:p w14:paraId="699E0751" w14:textId="77777777" w:rsidR="001C1A0D" w:rsidRDefault="001C1A0D" w:rsidP="00643946">
            <w:pPr>
              <w:ind w:right="144"/>
              <w:rPr>
                <w:b/>
                <w:color w:val="000000"/>
                <w:sz w:val="22"/>
              </w:rPr>
            </w:pPr>
          </w:p>
          <w:p w14:paraId="6E8B948D" w14:textId="77777777" w:rsidR="001C1A0D" w:rsidRDefault="001C1A0D" w:rsidP="00643946">
            <w:pPr>
              <w:ind w:right="144"/>
              <w:rPr>
                <w:b/>
                <w:color w:val="000000"/>
                <w:sz w:val="22"/>
              </w:rPr>
            </w:pPr>
          </w:p>
          <w:p w14:paraId="7BCED52A" w14:textId="77777777" w:rsidR="001C1A0D" w:rsidRDefault="001C1A0D" w:rsidP="00643946">
            <w:pPr>
              <w:ind w:right="144"/>
              <w:rPr>
                <w:b/>
                <w:color w:val="000000"/>
                <w:sz w:val="22"/>
              </w:rPr>
            </w:pPr>
          </w:p>
          <w:p w14:paraId="48D4947C" w14:textId="77777777" w:rsidR="001C1A0D" w:rsidRDefault="001C1A0D" w:rsidP="00643946">
            <w:pPr>
              <w:ind w:right="144"/>
              <w:rPr>
                <w:b/>
                <w:color w:val="000000"/>
                <w:sz w:val="22"/>
              </w:rPr>
            </w:pPr>
          </w:p>
          <w:p w14:paraId="1E512600" w14:textId="77777777" w:rsidR="001C1A0D" w:rsidRDefault="001C1A0D" w:rsidP="00643946">
            <w:pPr>
              <w:ind w:right="144"/>
              <w:rPr>
                <w:b/>
                <w:color w:val="000000"/>
                <w:sz w:val="22"/>
              </w:rPr>
            </w:pPr>
          </w:p>
          <w:p w14:paraId="2A2B9662" w14:textId="77777777" w:rsidR="001C1A0D" w:rsidRDefault="001C1A0D" w:rsidP="00643946">
            <w:pPr>
              <w:ind w:right="144"/>
              <w:rPr>
                <w:b/>
                <w:color w:val="000000"/>
                <w:sz w:val="22"/>
              </w:rPr>
            </w:pPr>
          </w:p>
          <w:p w14:paraId="6534F2E9" w14:textId="77777777" w:rsidR="001C1A0D" w:rsidRDefault="001C1A0D" w:rsidP="00643946">
            <w:pPr>
              <w:ind w:right="144"/>
              <w:rPr>
                <w:b/>
                <w:color w:val="000000"/>
                <w:sz w:val="22"/>
              </w:rPr>
            </w:pPr>
          </w:p>
          <w:p w14:paraId="3B57AF29" w14:textId="77777777" w:rsidR="001C1A0D" w:rsidRDefault="001C1A0D" w:rsidP="00643946">
            <w:pPr>
              <w:ind w:right="144"/>
              <w:rPr>
                <w:b/>
                <w:color w:val="000000"/>
                <w:sz w:val="22"/>
              </w:rPr>
            </w:pPr>
          </w:p>
          <w:p w14:paraId="2DE77B8E" w14:textId="77777777" w:rsidR="001C1A0D" w:rsidRDefault="001C1A0D" w:rsidP="00643946">
            <w:pPr>
              <w:ind w:right="144"/>
              <w:rPr>
                <w:b/>
                <w:color w:val="000000"/>
                <w:sz w:val="22"/>
              </w:rPr>
            </w:pPr>
          </w:p>
          <w:p w14:paraId="247BD140" w14:textId="77777777" w:rsidR="001C1A0D" w:rsidRDefault="001C1A0D" w:rsidP="00643946">
            <w:pPr>
              <w:ind w:right="144"/>
              <w:rPr>
                <w:b/>
                <w:color w:val="000000"/>
                <w:sz w:val="22"/>
              </w:rPr>
            </w:pPr>
          </w:p>
          <w:p w14:paraId="3D1755D9" w14:textId="77777777" w:rsidR="001C1A0D" w:rsidRDefault="001C1A0D" w:rsidP="00643946">
            <w:pPr>
              <w:ind w:right="144"/>
              <w:rPr>
                <w:b/>
                <w:color w:val="000000"/>
                <w:sz w:val="22"/>
              </w:rPr>
            </w:pPr>
          </w:p>
          <w:p w14:paraId="43453841" w14:textId="77777777" w:rsidR="001C1A0D" w:rsidRDefault="001C1A0D" w:rsidP="00643946">
            <w:pPr>
              <w:ind w:right="144"/>
              <w:rPr>
                <w:b/>
                <w:color w:val="000000"/>
                <w:sz w:val="22"/>
              </w:rPr>
            </w:pPr>
          </w:p>
          <w:p w14:paraId="518BE7F5" w14:textId="77777777" w:rsidR="001C1A0D" w:rsidRDefault="001C1A0D" w:rsidP="00643946">
            <w:pPr>
              <w:ind w:right="144"/>
              <w:rPr>
                <w:b/>
                <w:color w:val="000000"/>
                <w:sz w:val="22"/>
              </w:rPr>
            </w:pPr>
          </w:p>
          <w:p w14:paraId="7F4E93BE" w14:textId="77777777" w:rsidR="001C1A0D" w:rsidRDefault="001C1A0D" w:rsidP="00643946">
            <w:pPr>
              <w:ind w:right="144"/>
              <w:rPr>
                <w:b/>
                <w:color w:val="000000"/>
                <w:sz w:val="22"/>
              </w:rPr>
            </w:pPr>
          </w:p>
          <w:p w14:paraId="0486D5E4" w14:textId="77777777" w:rsidR="001C1A0D" w:rsidRDefault="001C1A0D" w:rsidP="00643946">
            <w:pPr>
              <w:ind w:right="144"/>
              <w:rPr>
                <w:b/>
                <w:color w:val="000000"/>
                <w:sz w:val="22"/>
              </w:rPr>
            </w:pPr>
          </w:p>
          <w:p w14:paraId="7299375F" w14:textId="46D00543" w:rsidR="001C1A0D" w:rsidRPr="00284F5C" w:rsidRDefault="001C1A0D" w:rsidP="001C1A0D">
            <w:pPr>
              <w:ind w:right="144"/>
              <w:rPr>
                <w:b/>
                <w:color w:val="000000"/>
                <w:sz w:val="22"/>
              </w:rPr>
            </w:pPr>
            <w:r>
              <w:rPr>
                <w:b/>
                <w:color w:val="000000"/>
                <w:sz w:val="22"/>
              </w:rPr>
              <w:t>Don’t’s:</w:t>
            </w:r>
            <w:r w:rsidRPr="00284F5C">
              <w:rPr>
                <w:b/>
                <w:color w:val="000000"/>
                <w:sz w:val="22"/>
              </w:rPr>
              <w:t> </w:t>
            </w:r>
          </w:p>
          <w:p w14:paraId="43C834AA" w14:textId="77777777" w:rsidR="001C1A0D" w:rsidRPr="00284F5C" w:rsidRDefault="001C1A0D" w:rsidP="00643946">
            <w:pPr>
              <w:ind w:right="144"/>
              <w:rPr>
                <w:b/>
                <w:color w:val="000000"/>
                <w:sz w:val="22"/>
              </w:rPr>
            </w:pPr>
          </w:p>
          <w:p w14:paraId="3AB6D7A1" w14:textId="77777777" w:rsidR="00CE4AC1" w:rsidRDefault="00CE4AC1" w:rsidP="00643946">
            <w:pPr>
              <w:ind w:right="144"/>
              <w:rPr>
                <w:color w:val="000000"/>
                <w:sz w:val="22"/>
              </w:rPr>
            </w:pPr>
            <w:r>
              <w:rPr>
                <w:color w:val="000000"/>
                <w:sz w:val="22"/>
              </w:rPr>
              <w:t xml:space="preserve"> </w:t>
            </w:r>
          </w:p>
        </w:tc>
      </w:tr>
    </w:tbl>
    <w:p w14:paraId="31928090" w14:textId="77777777" w:rsidR="00CE4AC1" w:rsidRDefault="00CE4AC1" w:rsidP="00BD52CB"/>
    <w:p w14:paraId="0D9E0558" w14:textId="77777777" w:rsidR="001C1A0D" w:rsidRDefault="001C1A0D" w:rsidP="00BD52CB"/>
    <w:sectPr w:rsidR="001C1A0D" w:rsidSect="00C84D7B">
      <w:pgSz w:w="15840" w:h="12240" w:orient="landscape"/>
      <w:pgMar w:top="547" w:right="1440" w:bottom="18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6C551" w14:textId="77777777" w:rsidR="005B43CA" w:rsidRDefault="005B43CA">
      <w:r>
        <w:separator/>
      </w:r>
    </w:p>
  </w:endnote>
  <w:endnote w:type="continuationSeparator" w:id="0">
    <w:p w14:paraId="1768F37B" w14:textId="77777777" w:rsidR="005B43CA" w:rsidRDefault="005B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651F3" w14:textId="38855088" w:rsidR="00394A42" w:rsidRDefault="00394A42">
    <w:pPr>
      <w:pStyle w:val="Footer"/>
      <w:pBdr>
        <w:top w:val="single" w:sz="6" w:space="1" w:color="auto"/>
      </w:pBdr>
      <w:tabs>
        <w:tab w:val="clear" w:pos="8640"/>
        <w:tab w:val="right" w:pos="4320"/>
        <w:tab w:val="right" w:pos="9648"/>
      </w:tabs>
      <w:rPr>
        <w:sz w:val="18"/>
      </w:rPr>
    </w:pPr>
    <w:r>
      <w:rPr>
        <w:snapToGrid w:val="0"/>
        <w:sz w:val="18"/>
      </w:rPr>
      <w:tab/>
    </w:r>
    <w:r>
      <w:rPr>
        <w:snapToGrid w:val="0"/>
        <w:sz w:val="18"/>
      </w:rPr>
      <w:tab/>
      <w:t xml:space="preserve">Page </w:t>
    </w:r>
    <w:r>
      <w:rPr>
        <w:snapToGrid w:val="0"/>
        <w:sz w:val="18"/>
      </w:rPr>
      <w:fldChar w:fldCharType="begin"/>
    </w:r>
    <w:r>
      <w:rPr>
        <w:snapToGrid w:val="0"/>
        <w:sz w:val="18"/>
      </w:rPr>
      <w:instrText xml:space="preserve"> PAGE </w:instrText>
    </w:r>
    <w:r>
      <w:rPr>
        <w:snapToGrid w:val="0"/>
        <w:sz w:val="18"/>
      </w:rPr>
      <w:fldChar w:fldCharType="separate"/>
    </w:r>
    <w:r w:rsidR="00FF6E7C">
      <w:rPr>
        <w:noProof/>
        <w:snapToGrid w:val="0"/>
        <w:sz w:val="18"/>
      </w:rPr>
      <w:t>10</w:t>
    </w:r>
    <w:r>
      <w:rPr>
        <w:snapToGrid w:val="0"/>
        <w:sz w:val="18"/>
      </w:rPr>
      <w:fldChar w:fldCharType="end"/>
    </w:r>
    <w:r>
      <w:rPr>
        <w:snapToGrid w:val="0"/>
        <w:sz w:val="18"/>
      </w:rPr>
      <w:t xml:space="preserve"> of </w:t>
    </w:r>
    <w:r>
      <w:rPr>
        <w:snapToGrid w:val="0"/>
        <w:sz w:val="18"/>
      </w:rPr>
      <w:fldChar w:fldCharType="begin"/>
    </w:r>
    <w:r>
      <w:rPr>
        <w:snapToGrid w:val="0"/>
        <w:sz w:val="18"/>
      </w:rPr>
      <w:instrText xml:space="preserve"> NUMPAGES </w:instrText>
    </w:r>
    <w:r>
      <w:rPr>
        <w:snapToGrid w:val="0"/>
        <w:sz w:val="18"/>
      </w:rPr>
      <w:fldChar w:fldCharType="separate"/>
    </w:r>
    <w:r w:rsidR="00FF6E7C">
      <w:rPr>
        <w:noProof/>
        <w:snapToGrid w:val="0"/>
        <w:sz w:val="18"/>
      </w:rPr>
      <w:t>10</w:t>
    </w:r>
    <w:r>
      <w:rPr>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0EF1B" w14:textId="77777777" w:rsidR="005B43CA" w:rsidRDefault="005B43CA">
      <w:r>
        <w:separator/>
      </w:r>
    </w:p>
  </w:footnote>
  <w:footnote w:type="continuationSeparator" w:id="0">
    <w:p w14:paraId="51DDF7ED" w14:textId="77777777" w:rsidR="005B43CA" w:rsidRDefault="005B4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1C409" w14:textId="77777777" w:rsidR="00394A42" w:rsidRDefault="00394A42">
    <w:pPr>
      <w:pStyle w:val="Header"/>
      <w:pBdr>
        <w:between w:val="single" w:sz="6" w:space="1" w:color="auto"/>
      </w:pBdr>
      <w:tabs>
        <w:tab w:val="clear" w:pos="8640"/>
        <w:tab w:val="right" w:pos="4320"/>
        <w:tab w:val="right" w:pos="964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12C7"/>
    <w:multiLevelType w:val="multilevel"/>
    <w:tmpl w:val="358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297339"/>
    <w:multiLevelType w:val="hybridMultilevel"/>
    <w:tmpl w:val="5CCC8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B0A4E"/>
    <w:multiLevelType w:val="singleLevel"/>
    <w:tmpl w:val="26CA9F56"/>
    <w:lvl w:ilvl="0">
      <w:numFmt w:val="bullet"/>
      <w:lvlText w:val="-"/>
      <w:lvlJc w:val="left"/>
      <w:pPr>
        <w:tabs>
          <w:tab w:val="num" w:pos="360"/>
        </w:tabs>
        <w:ind w:left="360" w:hanging="360"/>
      </w:pPr>
      <w:rPr>
        <w:rFonts w:hint="default"/>
        <w:sz w:val="22"/>
      </w:rPr>
    </w:lvl>
  </w:abstractNum>
  <w:abstractNum w:abstractNumId="3" w15:restartNumberingAfterBreak="0">
    <w:nsid w:val="5D695D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0E07AA"/>
    <w:multiLevelType w:val="singleLevel"/>
    <w:tmpl w:val="60229022"/>
    <w:lvl w:ilvl="0">
      <w:start w:val="1"/>
      <w:numFmt w:val="decimal"/>
      <w:lvlText w:val="%1."/>
      <w:lvlJc w:val="left"/>
      <w:pPr>
        <w:tabs>
          <w:tab w:val="num" w:pos="3600"/>
        </w:tabs>
        <w:ind w:left="3600" w:hanging="3600"/>
      </w:pPr>
      <w:rPr>
        <w:rFonts w:hint="default"/>
        <w:sz w:val="20"/>
      </w:rPr>
    </w:lvl>
  </w:abstractNum>
  <w:abstractNum w:abstractNumId="5" w15:restartNumberingAfterBreak="0">
    <w:nsid w:val="6DB16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A636D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ABD78C4"/>
    <w:multiLevelType w:val="multilevel"/>
    <w:tmpl w:val="B18C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3"/>
  </w:num>
  <w:num w:numId="4">
    <w:abstractNumId w:val="6"/>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326"/>
    <w:rsid w:val="00026E71"/>
    <w:rsid w:val="000A315A"/>
    <w:rsid w:val="00124594"/>
    <w:rsid w:val="001325C0"/>
    <w:rsid w:val="00146353"/>
    <w:rsid w:val="00150B11"/>
    <w:rsid w:val="001524F3"/>
    <w:rsid w:val="001662BD"/>
    <w:rsid w:val="00167C84"/>
    <w:rsid w:val="001A2B9D"/>
    <w:rsid w:val="001C1A0D"/>
    <w:rsid w:val="00203591"/>
    <w:rsid w:val="002366EA"/>
    <w:rsid w:val="0023789C"/>
    <w:rsid w:val="00284F5C"/>
    <w:rsid w:val="002F4A83"/>
    <w:rsid w:val="00357CEF"/>
    <w:rsid w:val="003730DE"/>
    <w:rsid w:val="00394A42"/>
    <w:rsid w:val="003C041D"/>
    <w:rsid w:val="003D03CD"/>
    <w:rsid w:val="00430180"/>
    <w:rsid w:val="00445A12"/>
    <w:rsid w:val="00487A4F"/>
    <w:rsid w:val="00493EFB"/>
    <w:rsid w:val="004B1A2C"/>
    <w:rsid w:val="004B2782"/>
    <w:rsid w:val="004F0F18"/>
    <w:rsid w:val="00503180"/>
    <w:rsid w:val="00510827"/>
    <w:rsid w:val="005141B8"/>
    <w:rsid w:val="00517597"/>
    <w:rsid w:val="0053014C"/>
    <w:rsid w:val="005614A3"/>
    <w:rsid w:val="005948D4"/>
    <w:rsid w:val="005B43CA"/>
    <w:rsid w:val="005E2751"/>
    <w:rsid w:val="006013B0"/>
    <w:rsid w:val="006B2B83"/>
    <w:rsid w:val="006B44D8"/>
    <w:rsid w:val="0070779D"/>
    <w:rsid w:val="00726515"/>
    <w:rsid w:val="0075757A"/>
    <w:rsid w:val="00863326"/>
    <w:rsid w:val="008838DF"/>
    <w:rsid w:val="008C40A7"/>
    <w:rsid w:val="008D75C6"/>
    <w:rsid w:val="008D7F02"/>
    <w:rsid w:val="009411C0"/>
    <w:rsid w:val="009670A7"/>
    <w:rsid w:val="009939AC"/>
    <w:rsid w:val="009D115D"/>
    <w:rsid w:val="009F3C8A"/>
    <w:rsid w:val="00A41B9E"/>
    <w:rsid w:val="00A65443"/>
    <w:rsid w:val="00A72D21"/>
    <w:rsid w:val="00A8354B"/>
    <w:rsid w:val="00AE2DB0"/>
    <w:rsid w:val="00AF06AB"/>
    <w:rsid w:val="00B25A56"/>
    <w:rsid w:val="00B31ED0"/>
    <w:rsid w:val="00BD52CB"/>
    <w:rsid w:val="00BF66E5"/>
    <w:rsid w:val="00C15064"/>
    <w:rsid w:val="00C15BE0"/>
    <w:rsid w:val="00C16A9A"/>
    <w:rsid w:val="00C16ECD"/>
    <w:rsid w:val="00C2727B"/>
    <w:rsid w:val="00C45040"/>
    <w:rsid w:val="00C56E00"/>
    <w:rsid w:val="00C84D7B"/>
    <w:rsid w:val="00C94FE8"/>
    <w:rsid w:val="00CE4AC1"/>
    <w:rsid w:val="00CE66F7"/>
    <w:rsid w:val="00CE7561"/>
    <w:rsid w:val="00D87238"/>
    <w:rsid w:val="00DC2C0D"/>
    <w:rsid w:val="00DC3AE2"/>
    <w:rsid w:val="00EB5D78"/>
    <w:rsid w:val="00EB78B3"/>
    <w:rsid w:val="00F128F3"/>
    <w:rsid w:val="00F33633"/>
    <w:rsid w:val="00F34414"/>
    <w:rsid w:val="00F83B84"/>
    <w:rsid w:val="00FB03EA"/>
    <w:rsid w:val="00FD1F31"/>
    <w:rsid w:val="00FE6294"/>
    <w:rsid w:val="00FF4957"/>
    <w:rsid w:val="00FF52F4"/>
    <w:rsid w:val="00FF6E63"/>
    <w:rsid w:val="00FF6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C95C57"/>
  <w15:docId w15:val="{2DD36439-596E-48E4-A182-7C811E828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83"/>
  </w:style>
  <w:style w:type="paragraph" w:styleId="Heading1">
    <w:name w:val="heading 1"/>
    <w:basedOn w:val="Normal"/>
    <w:next w:val="Normal"/>
    <w:qFormat/>
    <w:rsid w:val="006B2B83"/>
    <w:pPr>
      <w:jc w:val="both"/>
      <w:outlineLvl w:val="0"/>
    </w:pPr>
    <w:rPr>
      <w:b/>
      <w:sz w:val="30"/>
    </w:rPr>
  </w:style>
  <w:style w:type="paragraph" w:styleId="Heading2">
    <w:name w:val="heading 2"/>
    <w:basedOn w:val="Normal"/>
    <w:next w:val="Normal"/>
    <w:qFormat/>
    <w:rsid w:val="006B2B83"/>
    <w:pPr>
      <w:jc w:val="both"/>
      <w:outlineLvl w:val="1"/>
    </w:pPr>
    <w:rPr>
      <w:b/>
      <w:sz w:val="26"/>
    </w:rPr>
  </w:style>
  <w:style w:type="paragraph" w:styleId="Heading4">
    <w:name w:val="heading 4"/>
    <w:basedOn w:val="Normal"/>
    <w:next w:val="Normal"/>
    <w:qFormat/>
    <w:rsid w:val="006B2B83"/>
    <w:pPr>
      <w:keepNext/>
      <w:jc w:val="center"/>
      <w:outlineLvl w:val="3"/>
    </w:pPr>
    <w:rPr>
      <w:b/>
      <w:color w:val="000000"/>
      <w:sz w:val="24"/>
    </w:rPr>
  </w:style>
  <w:style w:type="paragraph" w:styleId="Heading5">
    <w:name w:val="heading 5"/>
    <w:basedOn w:val="Normal"/>
    <w:next w:val="Normal"/>
    <w:qFormat/>
    <w:rsid w:val="006B2B83"/>
    <w:pPr>
      <w:keepNext/>
      <w:tabs>
        <w:tab w:val="left" w:pos="540"/>
      </w:tabs>
      <w:outlineLvl w:val="4"/>
    </w:pPr>
    <w:rPr>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6B2B83"/>
    <w:pPr>
      <w:jc w:val="both"/>
    </w:pPr>
    <w:rPr>
      <w:sz w:val="22"/>
    </w:rPr>
  </w:style>
  <w:style w:type="paragraph" w:styleId="TOC2">
    <w:name w:val="toc 2"/>
    <w:basedOn w:val="Normal"/>
    <w:next w:val="Normal"/>
    <w:autoRedefine/>
    <w:semiHidden/>
    <w:rsid w:val="006B2B83"/>
    <w:pPr>
      <w:ind w:left="220"/>
    </w:pPr>
    <w:rPr>
      <w:smallCaps/>
    </w:rPr>
  </w:style>
  <w:style w:type="paragraph" w:styleId="Footer">
    <w:name w:val="footer"/>
    <w:basedOn w:val="Normal"/>
    <w:rsid w:val="006B2B83"/>
    <w:pPr>
      <w:tabs>
        <w:tab w:val="center" w:pos="4320"/>
        <w:tab w:val="right" w:pos="8640"/>
      </w:tabs>
      <w:jc w:val="both"/>
    </w:pPr>
    <w:rPr>
      <w:sz w:val="22"/>
    </w:rPr>
  </w:style>
  <w:style w:type="paragraph" w:styleId="Header">
    <w:name w:val="header"/>
    <w:basedOn w:val="Normal"/>
    <w:rsid w:val="006B2B83"/>
    <w:pPr>
      <w:tabs>
        <w:tab w:val="center" w:pos="4320"/>
        <w:tab w:val="right" w:pos="8640"/>
      </w:tabs>
      <w:jc w:val="both"/>
    </w:pPr>
    <w:rPr>
      <w:sz w:val="22"/>
    </w:rPr>
  </w:style>
  <w:style w:type="character" w:styleId="Hyperlink">
    <w:name w:val="Hyperlink"/>
    <w:basedOn w:val="DefaultParagraphFont"/>
    <w:rsid w:val="006B2B83"/>
    <w:rPr>
      <w:color w:val="0000FF"/>
      <w:u w:val="single"/>
    </w:rPr>
  </w:style>
  <w:style w:type="character" w:styleId="CommentReference">
    <w:name w:val="annotation reference"/>
    <w:basedOn w:val="DefaultParagraphFont"/>
    <w:semiHidden/>
    <w:rsid w:val="006B2B83"/>
    <w:rPr>
      <w:sz w:val="16"/>
      <w:szCs w:val="16"/>
    </w:rPr>
  </w:style>
  <w:style w:type="paragraph" w:styleId="CommentSubject">
    <w:name w:val="annotation subject"/>
    <w:basedOn w:val="CommentText"/>
    <w:next w:val="CommentText"/>
    <w:semiHidden/>
    <w:rsid w:val="006B2B83"/>
    <w:pPr>
      <w:jc w:val="left"/>
    </w:pPr>
    <w:rPr>
      <w:b/>
      <w:bCs/>
      <w:sz w:val="20"/>
    </w:rPr>
  </w:style>
  <w:style w:type="paragraph" w:styleId="BalloonText">
    <w:name w:val="Balloon Text"/>
    <w:basedOn w:val="Normal"/>
    <w:semiHidden/>
    <w:rsid w:val="006B2B83"/>
    <w:rPr>
      <w:rFonts w:ascii="Tahoma" w:hAnsi="Tahoma" w:cs="Tahoma"/>
      <w:sz w:val="16"/>
      <w:szCs w:val="16"/>
    </w:rPr>
  </w:style>
  <w:style w:type="paragraph" w:styleId="NormalWeb">
    <w:name w:val="Normal (Web)"/>
    <w:basedOn w:val="Normal"/>
    <w:rsid w:val="006B2B83"/>
    <w:pPr>
      <w:spacing w:before="100" w:beforeAutospacing="1" w:after="100" w:afterAutospacing="1"/>
    </w:pPr>
    <w:rPr>
      <w:sz w:val="24"/>
      <w:szCs w:val="24"/>
    </w:rPr>
  </w:style>
  <w:style w:type="character" w:styleId="LineNumber">
    <w:name w:val="line number"/>
    <w:basedOn w:val="DefaultParagraphFont"/>
    <w:rsid w:val="00C94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10643">
      <w:bodyDiv w:val="1"/>
      <w:marLeft w:val="0"/>
      <w:marRight w:val="0"/>
      <w:marTop w:val="0"/>
      <w:marBottom w:val="0"/>
      <w:divBdr>
        <w:top w:val="none" w:sz="0" w:space="0" w:color="auto"/>
        <w:left w:val="none" w:sz="0" w:space="0" w:color="auto"/>
        <w:bottom w:val="none" w:sz="0" w:space="0" w:color="auto"/>
        <w:right w:val="none" w:sz="0" w:space="0" w:color="auto"/>
      </w:divBdr>
    </w:div>
    <w:div w:id="59788554">
      <w:bodyDiv w:val="1"/>
      <w:marLeft w:val="0"/>
      <w:marRight w:val="0"/>
      <w:marTop w:val="0"/>
      <w:marBottom w:val="0"/>
      <w:divBdr>
        <w:top w:val="none" w:sz="0" w:space="0" w:color="auto"/>
        <w:left w:val="none" w:sz="0" w:space="0" w:color="auto"/>
        <w:bottom w:val="none" w:sz="0" w:space="0" w:color="auto"/>
        <w:right w:val="none" w:sz="0" w:space="0" w:color="auto"/>
      </w:divBdr>
    </w:div>
    <w:div w:id="443158204">
      <w:bodyDiv w:val="1"/>
      <w:marLeft w:val="0"/>
      <w:marRight w:val="0"/>
      <w:marTop w:val="0"/>
      <w:marBottom w:val="0"/>
      <w:divBdr>
        <w:top w:val="none" w:sz="0" w:space="0" w:color="auto"/>
        <w:left w:val="none" w:sz="0" w:space="0" w:color="auto"/>
        <w:bottom w:val="none" w:sz="0" w:space="0" w:color="auto"/>
        <w:right w:val="none" w:sz="0" w:space="0" w:color="auto"/>
      </w:divBdr>
    </w:div>
    <w:div w:id="539559290">
      <w:bodyDiv w:val="1"/>
      <w:marLeft w:val="0"/>
      <w:marRight w:val="0"/>
      <w:marTop w:val="0"/>
      <w:marBottom w:val="0"/>
      <w:divBdr>
        <w:top w:val="none" w:sz="0" w:space="0" w:color="auto"/>
        <w:left w:val="none" w:sz="0" w:space="0" w:color="auto"/>
        <w:bottom w:val="none" w:sz="0" w:space="0" w:color="auto"/>
        <w:right w:val="none" w:sz="0" w:space="0" w:color="auto"/>
      </w:divBdr>
    </w:div>
    <w:div w:id="550308523">
      <w:bodyDiv w:val="1"/>
      <w:marLeft w:val="0"/>
      <w:marRight w:val="0"/>
      <w:marTop w:val="0"/>
      <w:marBottom w:val="0"/>
      <w:divBdr>
        <w:top w:val="none" w:sz="0" w:space="0" w:color="auto"/>
        <w:left w:val="none" w:sz="0" w:space="0" w:color="auto"/>
        <w:bottom w:val="none" w:sz="0" w:space="0" w:color="auto"/>
        <w:right w:val="none" w:sz="0" w:space="0" w:color="auto"/>
      </w:divBdr>
    </w:div>
    <w:div w:id="645819979">
      <w:bodyDiv w:val="1"/>
      <w:marLeft w:val="0"/>
      <w:marRight w:val="0"/>
      <w:marTop w:val="0"/>
      <w:marBottom w:val="0"/>
      <w:divBdr>
        <w:top w:val="none" w:sz="0" w:space="0" w:color="auto"/>
        <w:left w:val="none" w:sz="0" w:space="0" w:color="auto"/>
        <w:bottom w:val="none" w:sz="0" w:space="0" w:color="auto"/>
        <w:right w:val="none" w:sz="0" w:space="0" w:color="auto"/>
      </w:divBdr>
    </w:div>
    <w:div w:id="821119294">
      <w:bodyDiv w:val="1"/>
      <w:marLeft w:val="0"/>
      <w:marRight w:val="0"/>
      <w:marTop w:val="0"/>
      <w:marBottom w:val="0"/>
      <w:divBdr>
        <w:top w:val="none" w:sz="0" w:space="0" w:color="auto"/>
        <w:left w:val="none" w:sz="0" w:space="0" w:color="auto"/>
        <w:bottom w:val="none" w:sz="0" w:space="0" w:color="auto"/>
        <w:right w:val="none" w:sz="0" w:space="0" w:color="auto"/>
      </w:divBdr>
    </w:div>
    <w:div w:id="824249570">
      <w:bodyDiv w:val="1"/>
      <w:marLeft w:val="0"/>
      <w:marRight w:val="0"/>
      <w:marTop w:val="0"/>
      <w:marBottom w:val="0"/>
      <w:divBdr>
        <w:top w:val="none" w:sz="0" w:space="0" w:color="auto"/>
        <w:left w:val="none" w:sz="0" w:space="0" w:color="auto"/>
        <w:bottom w:val="none" w:sz="0" w:space="0" w:color="auto"/>
        <w:right w:val="none" w:sz="0" w:space="0" w:color="auto"/>
      </w:divBdr>
    </w:div>
    <w:div w:id="863444485">
      <w:bodyDiv w:val="1"/>
      <w:marLeft w:val="0"/>
      <w:marRight w:val="0"/>
      <w:marTop w:val="0"/>
      <w:marBottom w:val="0"/>
      <w:divBdr>
        <w:top w:val="none" w:sz="0" w:space="0" w:color="auto"/>
        <w:left w:val="none" w:sz="0" w:space="0" w:color="auto"/>
        <w:bottom w:val="none" w:sz="0" w:space="0" w:color="auto"/>
        <w:right w:val="none" w:sz="0" w:space="0" w:color="auto"/>
      </w:divBdr>
    </w:div>
    <w:div w:id="888691268">
      <w:bodyDiv w:val="1"/>
      <w:marLeft w:val="0"/>
      <w:marRight w:val="0"/>
      <w:marTop w:val="0"/>
      <w:marBottom w:val="0"/>
      <w:divBdr>
        <w:top w:val="none" w:sz="0" w:space="0" w:color="auto"/>
        <w:left w:val="none" w:sz="0" w:space="0" w:color="auto"/>
        <w:bottom w:val="none" w:sz="0" w:space="0" w:color="auto"/>
        <w:right w:val="none" w:sz="0" w:space="0" w:color="auto"/>
      </w:divBdr>
    </w:div>
    <w:div w:id="1233009885">
      <w:bodyDiv w:val="1"/>
      <w:marLeft w:val="0"/>
      <w:marRight w:val="0"/>
      <w:marTop w:val="0"/>
      <w:marBottom w:val="0"/>
      <w:divBdr>
        <w:top w:val="none" w:sz="0" w:space="0" w:color="auto"/>
        <w:left w:val="none" w:sz="0" w:space="0" w:color="auto"/>
        <w:bottom w:val="none" w:sz="0" w:space="0" w:color="auto"/>
        <w:right w:val="none" w:sz="0" w:space="0" w:color="auto"/>
      </w:divBdr>
    </w:div>
    <w:div w:id="1246576635">
      <w:bodyDiv w:val="1"/>
      <w:marLeft w:val="0"/>
      <w:marRight w:val="0"/>
      <w:marTop w:val="0"/>
      <w:marBottom w:val="0"/>
      <w:divBdr>
        <w:top w:val="none" w:sz="0" w:space="0" w:color="auto"/>
        <w:left w:val="none" w:sz="0" w:space="0" w:color="auto"/>
        <w:bottom w:val="none" w:sz="0" w:space="0" w:color="auto"/>
        <w:right w:val="none" w:sz="0" w:space="0" w:color="auto"/>
      </w:divBdr>
    </w:div>
    <w:div w:id="1475414033">
      <w:bodyDiv w:val="1"/>
      <w:marLeft w:val="0"/>
      <w:marRight w:val="0"/>
      <w:marTop w:val="0"/>
      <w:marBottom w:val="0"/>
      <w:divBdr>
        <w:top w:val="none" w:sz="0" w:space="0" w:color="auto"/>
        <w:left w:val="none" w:sz="0" w:space="0" w:color="auto"/>
        <w:bottom w:val="none" w:sz="0" w:space="0" w:color="auto"/>
        <w:right w:val="none" w:sz="0" w:space="0" w:color="auto"/>
      </w:divBdr>
    </w:div>
    <w:div w:id="1595279067">
      <w:bodyDiv w:val="1"/>
      <w:marLeft w:val="0"/>
      <w:marRight w:val="0"/>
      <w:marTop w:val="0"/>
      <w:marBottom w:val="0"/>
      <w:divBdr>
        <w:top w:val="none" w:sz="0" w:space="0" w:color="auto"/>
        <w:left w:val="none" w:sz="0" w:space="0" w:color="auto"/>
        <w:bottom w:val="none" w:sz="0" w:space="0" w:color="auto"/>
        <w:right w:val="none" w:sz="0" w:space="0" w:color="auto"/>
      </w:divBdr>
    </w:div>
    <w:div w:id="212738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1831-CFE2-43F8-9AE0-9A2ABBE5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Usability Evaluation Report</vt:lpstr>
    </vt:vector>
  </TitlesOfParts>
  <Company>Carnegie Mellon University</Company>
  <LinksUpToDate>false</LinksUpToDate>
  <CharactersWithSpaces>3339</CharactersWithSpaces>
  <SharedDoc>false</SharedDoc>
  <HLinks>
    <vt:vector size="30" baseType="variant">
      <vt:variant>
        <vt:i4>5898243</vt:i4>
      </vt:variant>
      <vt:variant>
        <vt:i4>12</vt:i4>
      </vt:variant>
      <vt:variant>
        <vt:i4>0</vt:i4>
      </vt:variant>
      <vt:variant>
        <vt:i4>5</vt:i4>
      </vt:variant>
      <vt:variant>
        <vt:lpwstr/>
      </vt:variant>
      <vt:variant>
        <vt:lpwstr>Picture5</vt:lpwstr>
      </vt:variant>
      <vt:variant>
        <vt:i4>5963779</vt:i4>
      </vt:variant>
      <vt:variant>
        <vt:i4>9</vt:i4>
      </vt:variant>
      <vt:variant>
        <vt:i4>0</vt:i4>
      </vt:variant>
      <vt:variant>
        <vt:i4>5</vt:i4>
      </vt:variant>
      <vt:variant>
        <vt:lpwstr/>
      </vt:variant>
      <vt:variant>
        <vt:lpwstr>Picture4</vt:lpwstr>
      </vt:variant>
      <vt:variant>
        <vt:i4>6029315</vt:i4>
      </vt:variant>
      <vt:variant>
        <vt:i4>6</vt:i4>
      </vt:variant>
      <vt:variant>
        <vt:i4>0</vt:i4>
      </vt:variant>
      <vt:variant>
        <vt:i4>5</vt:i4>
      </vt:variant>
      <vt:variant>
        <vt:lpwstr/>
      </vt:variant>
      <vt:variant>
        <vt:lpwstr>Picture3</vt:lpwstr>
      </vt:variant>
      <vt:variant>
        <vt:i4>6094851</vt:i4>
      </vt:variant>
      <vt:variant>
        <vt:i4>3</vt:i4>
      </vt:variant>
      <vt:variant>
        <vt:i4>0</vt:i4>
      </vt:variant>
      <vt:variant>
        <vt:i4>5</vt:i4>
      </vt:variant>
      <vt:variant>
        <vt:lpwstr/>
      </vt:variant>
      <vt:variant>
        <vt:lpwstr>Picture2</vt:lpwstr>
      </vt:variant>
      <vt:variant>
        <vt:i4>6160387</vt:i4>
      </vt:variant>
      <vt:variant>
        <vt:i4>0</vt:i4>
      </vt:variant>
      <vt:variant>
        <vt:i4>0</vt:i4>
      </vt:variant>
      <vt:variant>
        <vt:i4>5</vt:i4>
      </vt:variant>
      <vt:variant>
        <vt:lpwstr/>
      </vt:variant>
      <vt:variant>
        <vt:lpwstr>Picture1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Evaluation Report</dc:title>
  <dc:creator>Brad Myers</dc:creator>
  <cp:lastModifiedBy>Brad Myers</cp:lastModifiedBy>
  <cp:revision>49</cp:revision>
  <dcterms:created xsi:type="dcterms:W3CDTF">2018-10-27T13:38:00Z</dcterms:created>
  <dcterms:modified xsi:type="dcterms:W3CDTF">2018-10-29T02:50:00Z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625893121</vt:i4>
  </property>
  <property fmtid="{D5CDD505-2E9C-101B-9397-08002B2CF9AE}" pid="3" name="_EmailSubject">
    <vt:lpwstr>Task 9 - the rest of the content</vt:lpwstr>
  </property>
  <property fmtid="{D5CDD505-2E9C-101B-9397-08002B2CF9AE}" pid="4" name="_AuthorEmail">
    <vt:lpwstr>maxs@andrew.cmu.edu</vt:lpwstr>
  </property>
  <property fmtid="{D5CDD505-2E9C-101B-9397-08002B2CF9AE}" pid="5" name="_AuthorEmailDisplayName">
    <vt:lpwstr>Max Sonderby</vt:lpwstr>
  </property>
  <property fmtid="{D5CDD505-2E9C-101B-9397-08002B2CF9AE}" pid="6" name="_ReviewingToolsShownOnce">
    <vt:lpwstr/>
  </property>
</Properties>
</file>