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Week: 10</w:t>
        <w:tab/>
        <w:tab/>
        <w:tab/>
        <w:tab/>
        <w:tab/>
        <w:tab/>
        <w:tab/>
        <w:tab/>
        <w:tab/>
        <w:t xml:space="preserve">       Date: 11/06/2025</w:t>
      </w:r>
    </w:p>
    <w:tbl>
      <w:tblPr>
        <w:tblStyle w:val="Table1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977.9999999999998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9900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jc w:val="center"/>
              <w:rPr>
                <w:rFonts w:ascii="EB Garamond" w:cs="EB Garamond" w:eastAsia="EB Garamond" w:hAnsi="EB Garamond"/>
                <w:color w:val="ffffff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sz w:val="60"/>
                <w:szCs w:val="60"/>
                <w:rtl w:val="0"/>
              </w:rPr>
              <w:t xml:space="preserve">15-110 Recitation Week 10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shd w:fill="ffffff" w:val="clear"/>
        <w:spacing w:line="240" w:lineRule="auto"/>
        <w:rPr>
          <w:rFonts w:ascii="EB Garamond" w:cs="EB Garamond" w:eastAsia="EB Garamond" w:hAnsi="EB Garamond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Reminders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How was Exam 2?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HW5 due Monday, November 10 at noon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</w:rPr>
      </w:pPr>
      <w:hyperlink r:id="rId6">
        <w:r w:rsidDel="00000000" w:rsidR="00000000" w:rsidRPr="00000000">
          <w:rPr>
            <w:rFonts w:ascii="EB Garamond" w:cs="EB Garamond" w:eastAsia="EB Garamond" w:hAnsi="EB Garamond"/>
            <w:color w:val="1155cc"/>
            <w:u w:val="single"/>
            <w:rtl w:val="0"/>
          </w:rPr>
          <w:t xml:space="preserve">Recitation feedback form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Overview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2"/>
        </w:numPr>
        <w:spacing w:line="240" w:lineRule="auto"/>
        <w:ind w:left="72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Meme cipher encryption</w:t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2"/>
        </w:numPr>
        <w:spacing w:line="240" w:lineRule="auto"/>
        <w:ind w:left="72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Asymmetric encryption</w:t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2"/>
        </w:numPr>
        <w:spacing w:line="240" w:lineRule="auto"/>
        <w:ind w:left="720" w:hanging="360"/>
        <w:rPr>
          <w:rFonts w:ascii="EB Garamond" w:cs="EB Garamond" w:eastAsia="EB Garamond" w:hAnsi="EB Garamond"/>
          <w:u w:val="none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Reading files</w:t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2"/>
        </w:numPr>
        <w:spacing w:line="240" w:lineRule="auto"/>
        <w:ind w:left="72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Helper functions</w:t>
      </w:r>
    </w:p>
    <w:p w:rsidR="00000000" w:rsidDel="00000000" w:rsidP="00000000" w:rsidRDefault="00000000" w:rsidRPr="00000000" w14:paraId="0000000D">
      <w:pPr>
        <w:widowControl w:val="0"/>
        <w:spacing w:line="240" w:lineRule="auto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9900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rPr>
                <w:rFonts w:ascii="EB Garamond" w:cs="EB Garamond" w:eastAsia="EB Garamond" w:hAnsi="EB Garamond"/>
                <w:color w:val="ffffff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sz w:val="60"/>
                <w:szCs w:val="60"/>
                <w:rtl w:val="0"/>
              </w:rPr>
              <w:t xml:space="preserve">Problems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pStyle w:val="Heading1"/>
        <w:spacing w:line="276" w:lineRule="auto"/>
        <w:rPr>
          <w:rFonts w:ascii="EB Garamond" w:cs="EB Garamond" w:eastAsia="EB Garamond" w:hAnsi="EB Garamond"/>
        </w:rPr>
      </w:pPr>
      <w:bookmarkStart w:colFirst="0" w:colLast="0" w:name="_2sbkzh7cdr17" w:id="0"/>
      <w:bookmarkEnd w:id="0"/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Meme Cipher Encryption</w:t>
      </w: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Carnegie Mellon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</w:rPr>
              <w:drawing>
                <wp:inline distB="114300" distT="114300" distL="114300" distR="114300">
                  <wp:extent cx="1938338" cy="1087921"/>
                  <wp:effectExtent b="0" l="0" r="0" t="0"/>
                  <wp:docPr id="10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338" cy="10879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surprised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</w:rPr>
              <w:drawing>
                <wp:inline distB="114300" distT="114300" distL="114300" distR="114300">
                  <wp:extent cx="2024063" cy="1131094"/>
                  <wp:effectExtent b="0" l="0" r="0" t="0"/>
                  <wp:docPr id="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063" cy="11310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</w:rPr>
              <w:drawing>
                <wp:inline distB="114300" distT="114300" distL="114300" distR="114300">
                  <wp:extent cx="1928813" cy="1077866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813" cy="107786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good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</w:rPr>
              <w:drawing>
                <wp:inline distB="114300" distT="114300" distL="114300" distR="114300">
                  <wp:extent cx="1943100" cy="2072919"/>
                  <wp:effectExtent b="0" l="0" r="0" t="0"/>
                  <wp:docPr id="3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0"/>
                          <a:srcRect b="12450" l="0" r="0" t="7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20729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cool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</w:rPr>
              <w:drawing>
                <wp:inline distB="114300" distT="114300" distL="114300" distR="114300">
                  <wp:extent cx="1571625" cy="1307389"/>
                  <wp:effectExtent b="0" l="0" r="0" t="0"/>
                  <wp:docPr id="9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1"/>
                          <a:srcRect b="9028" l="0" r="0" t="69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3073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grade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</w:rPr>
              <w:drawing>
                <wp:inline distB="114300" distT="114300" distL="114300" distR="114300">
                  <wp:extent cx="1890713" cy="1592179"/>
                  <wp:effectExtent b="0" l="0" r="0" t="0"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713" cy="15921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u w:val="single"/>
          <w:rtl w:val="0"/>
        </w:rPr>
        <w:t xml:space="preserve">Encrypt:</w:t>
      </w:r>
    </w:p>
    <w:p w:rsidR="00000000" w:rsidDel="00000000" w:rsidP="00000000" w:rsidRDefault="00000000" w:rsidRPr="00000000" w14:paraId="00000024">
      <w:pPr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Carnegie Mellon is cool.</w:t>
      </w:r>
    </w:p>
    <w:p w:rsidR="00000000" w:rsidDel="00000000" w:rsidP="00000000" w:rsidRDefault="00000000" w:rsidRPr="00000000" w14:paraId="00000025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u w:val="single"/>
          <w:rtl w:val="0"/>
        </w:rPr>
        <w:t xml:space="preserve">Decrypt:</w:t>
      </w:r>
    </w:p>
    <w:p w:rsidR="00000000" w:rsidDel="00000000" w:rsidP="00000000" w:rsidRDefault="00000000" w:rsidRPr="00000000" w14:paraId="0000002F">
      <w:pPr>
        <w:widowControl w:val="0"/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</w:rPr>
        <w:drawing>
          <wp:inline distB="114300" distT="114300" distL="114300" distR="114300">
            <wp:extent cx="1145992" cy="652463"/>
            <wp:effectExtent b="0" l="0" r="0" t="0"/>
            <wp:docPr id="1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5992" cy="652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EB Garamond" w:cs="EB Garamond" w:eastAsia="EB Garamond" w:hAnsi="EB Garamond"/>
        </w:rPr>
        <w:drawing>
          <wp:inline distB="114300" distT="114300" distL="114300" distR="114300">
            <wp:extent cx="1372101" cy="766763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2101" cy="766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EB Garamond" w:cs="EB Garamond" w:eastAsia="EB Garamond" w:hAnsi="EB Garamond"/>
        </w:rPr>
        <w:drawing>
          <wp:inline distB="114300" distT="114300" distL="114300" distR="114300">
            <wp:extent cx="1145992" cy="652463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5992" cy="652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EB Garamond" w:cs="EB Garamond" w:eastAsia="EB Garamond" w:hAnsi="EB Garamond"/>
        </w:rPr>
        <w:drawing>
          <wp:inline distB="114300" distT="114300" distL="114300" distR="114300">
            <wp:extent cx="766763" cy="816552"/>
            <wp:effectExtent b="0" l="0" r="0" t="0"/>
            <wp:docPr id="4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0"/>
                    <a:srcRect b="12450" l="0" r="0" t="7232"/>
                    <a:stretch>
                      <a:fillRect/>
                    </a:stretch>
                  </pic:blipFill>
                  <pic:spPr>
                    <a:xfrm>
                      <a:off x="0" y="0"/>
                      <a:ext cx="766763" cy="8165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EB Garamond" w:cs="EB Garamond" w:eastAsia="EB Garamond" w:hAnsi="EB Garamond"/>
        </w:rPr>
        <w:drawing>
          <wp:inline distB="114300" distT="114300" distL="114300" distR="114300">
            <wp:extent cx="1062038" cy="894347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2038" cy="8943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What is the plaintext? __________________________</w:t>
      </w:r>
    </w:p>
    <w:p w:rsidR="00000000" w:rsidDel="00000000" w:rsidP="00000000" w:rsidRDefault="00000000" w:rsidRPr="00000000" w14:paraId="00000035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What is the ciphertext?</w:t>
      </w:r>
      <w:r w:rsidDel="00000000" w:rsidR="00000000" w:rsidRPr="00000000">
        <w:rPr>
          <w:rFonts w:ascii="EB Garamond" w:cs="EB Garamond" w:eastAsia="EB Garamond" w:hAnsi="EB Garamond"/>
          <w:color w:val="ff0000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_________________________</w:t>
      </w:r>
    </w:p>
    <w:p w:rsidR="00000000" w:rsidDel="00000000" w:rsidP="00000000" w:rsidRDefault="00000000" w:rsidRPr="00000000" w14:paraId="00000037">
      <w:pPr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Is this a symmetric or asymmetric encryption algorithm? _________________________</w:t>
      </w:r>
    </w:p>
    <w:p w:rsidR="00000000" w:rsidDel="00000000" w:rsidP="00000000" w:rsidRDefault="00000000" w:rsidRPr="00000000" w14:paraId="00000039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How many keys are used?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What is the key?</w:t>
      </w:r>
      <w:r w:rsidDel="00000000" w:rsidR="00000000" w:rsidRPr="00000000">
        <w:rPr>
          <w:rFonts w:ascii="EB Garamond" w:cs="EB Garamond" w:eastAsia="EB Garamond" w:hAnsi="EB Garamond"/>
          <w:color w:val="ff0000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What is the runtime to break this cipher? Keep in mind that an adversary knows each meme corresponds to a word, but they don’t know which words are being used in the message. For this question, assume there are N words in the dictionary and 6 memes that are used. _____________</w:t>
      </w:r>
    </w:p>
    <w:p w:rsidR="00000000" w:rsidDel="00000000" w:rsidP="00000000" w:rsidRDefault="00000000" w:rsidRPr="00000000" w14:paraId="0000003F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Heading1"/>
        <w:spacing w:line="276" w:lineRule="auto"/>
        <w:rPr>
          <w:rFonts w:ascii="EB Garamond" w:cs="EB Garamond" w:eastAsia="EB Garamond" w:hAnsi="EB Garamond"/>
          <w:b w:val="1"/>
          <w:sz w:val="28"/>
          <w:szCs w:val="28"/>
        </w:rPr>
      </w:pPr>
      <w:bookmarkStart w:colFirst="0" w:colLast="0" w:name="_hc9yt7h3z3a5" w:id="1"/>
      <w:bookmarkEnd w:id="1"/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Asymmetric / RSA Encryption</w:t>
      </w:r>
    </w:p>
    <w:p w:rsidR="00000000" w:rsidDel="00000000" w:rsidP="00000000" w:rsidRDefault="00000000" w:rsidRPr="00000000" w14:paraId="00000042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Emily wants to send a super secret message to Chloe about the 110 exam. She translates the message into a number: </w:t>
      </w: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11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, and then finds Chloe’s public key online. Her key is </w:t>
      </w: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(5, 133)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. </w:t>
      </w:r>
    </w:p>
    <w:p w:rsidR="00000000" w:rsidDel="00000000" w:rsidP="00000000" w:rsidRDefault="00000000" w:rsidRPr="00000000" w14:paraId="00000043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How can Emily create the ciphertext? _____________ </w:t>
      </w:r>
    </w:p>
    <w:p w:rsidR="00000000" w:rsidDel="00000000" w:rsidP="00000000" w:rsidRDefault="00000000" w:rsidRPr="00000000" w14:paraId="00000045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40" w:lineRule="auto"/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Emily puts the ciphertext on her Instagram story, and tags Chloe. Why should this not worry Chloe or Emily?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Then Chloe receives it and decrypts it with her _____________ </w:t>
      </w: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(65, 133)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. </w:t>
      </w:r>
    </w:p>
    <w:p w:rsidR="00000000" w:rsidDel="00000000" w:rsidP="00000000" w:rsidRDefault="00000000" w:rsidRPr="00000000" w14:paraId="00000049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Chloe gasps!</w:t>
      </w:r>
    </w:p>
    <w:p w:rsidR="00000000" w:rsidDel="00000000" w:rsidP="00000000" w:rsidRDefault="00000000" w:rsidRPr="00000000" w14:paraId="0000004B">
      <w:pPr>
        <w:pStyle w:val="Heading1"/>
        <w:spacing w:line="276" w:lineRule="auto"/>
        <w:rPr>
          <w:rFonts w:ascii="EB Garamond" w:cs="EB Garamond" w:eastAsia="EB Garamond" w:hAnsi="EB Garamond"/>
          <w:b w:val="1"/>
          <w:sz w:val="28"/>
          <w:szCs w:val="28"/>
        </w:rPr>
      </w:pPr>
      <w:bookmarkStart w:colFirst="0" w:colLast="0" w:name="_i045cu49tn84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Style w:val="Heading1"/>
        <w:spacing w:line="276" w:lineRule="auto"/>
        <w:rPr>
          <w:rFonts w:ascii="EB Garamond" w:cs="EB Garamond" w:eastAsia="EB Garamond" w:hAnsi="EB Garamond"/>
          <w:b w:val="1"/>
          <w:sz w:val="28"/>
          <w:szCs w:val="28"/>
        </w:rPr>
      </w:pPr>
      <w:bookmarkStart w:colFirst="0" w:colLast="0" w:name="_phboh6xan2fv" w:id="3"/>
      <w:bookmarkEnd w:id="3"/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 Reading Files</w:t>
      </w:r>
    </w:p>
    <w:p w:rsidR="00000000" w:rsidDel="00000000" w:rsidP="00000000" w:rsidRDefault="00000000" w:rsidRPr="00000000" w14:paraId="0000004D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Match the following actions to the correct line of code.</w:t>
      </w:r>
    </w:p>
    <w:p w:rsidR="00000000" w:rsidDel="00000000" w:rsidP="00000000" w:rsidRDefault="00000000" w:rsidRPr="00000000" w14:paraId="0000004E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filename = “file1.txt”</w:t>
      </w:r>
    </w:p>
    <w:p w:rsidR="00000000" w:rsidDel="00000000" w:rsidP="00000000" w:rsidRDefault="00000000" w:rsidRPr="00000000" w14:paraId="00000050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___Opening a file in read mode </w:t>
        <w:tab/>
        <w:tab/>
        <w:tab/>
        <w:tab/>
        <w:tab/>
        <w:tab/>
        <w:tab/>
        <w:t xml:space="preserve">a.  f.readlines()</w:t>
      </w:r>
    </w:p>
    <w:p w:rsidR="00000000" w:rsidDel="00000000" w:rsidP="00000000" w:rsidRDefault="00000000" w:rsidRPr="00000000" w14:paraId="00000053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___Reading a file</w:t>
        <w:tab/>
        <w:tab/>
        <w:tab/>
        <w:tab/>
        <w:tab/>
        <w:tab/>
        <w:tab/>
        <w:tab/>
        <w:t xml:space="preserve">b.  f.close()</w:t>
      </w:r>
    </w:p>
    <w:p w:rsidR="00000000" w:rsidDel="00000000" w:rsidP="00000000" w:rsidRDefault="00000000" w:rsidRPr="00000000" w14:paraId="00000055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___Data type that results when reading a file</w:t>
        <w:tab/>
        <w:tab/>
        <w:tab/>
        <w:tab/>
        <w:tab/>
        <w:t xml:space="preserve">c. 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string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___Read </w:t>
      </w:r>
      <w:r w:rsidDel="00000000" w:rsidR="00000000" w:rsidRPr="00000000">
        <w:rPr>
          <w:rFonts w:ascii="EB Garamond" w:cs="EB Garamond" w:eastAsia="EB Garamond" w:hAnsi="EB Garamond"/>
          <w:i w:val="1"/>
          <w:rtl w:val="0"/>
        </w:rPr>
        <w:t xml:space="preserve">lines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of a file</w:t>
        <w:tab/>
        <w:tab/>
        <w:tab/>
        <w:tab/>
        <w:tab/>
        <w:tab/>
        <w:tab/>
        <w:tab/>
        <w:t xml:space="preserve">d. f.write(text)</w:t>
      </w:r>
    </w:p>
    <w:p w:rsidR="00000000" w:rsidDel="00000000" w:rsidP="00000000" w:rsidRDefault="00000000" w:rsidRPr="00000000" w14:paraId="00000059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___Opening a file in write mode </w:t>
        <w:tab/>
        <w:tab/>
        <w:tab/>
        <w:tab/>
        <w:tab/>
        <w:tab/>
        <w:tab/>
        <w:t xml:space="preserve">e.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f = open(filename, ‘w’)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___Writing a string in a file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</w:t>
        <w:tab/>
        <w:tab/>
        <w:tab/>
        <w:tab/>
        <w:tab/>
        <w:tab/>
        <w:tab/>
        <w:t xml:space="preserve">f. f = open(filename, ‘r’)</w:t>
      </w:r>
    </w:p>
    <w:p w:rsidR="00000000" w:rsidDel="00000000" w:rsidP="00000000" w:rsidRDefault="00000000" w:rsidRPr="00000000" w14:paraId="0000005D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b w:val="1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___Closing a file </w:t>
        <w:tab/>
        <w:tab/>
        <w:tab/>
        <w:tab/>
        <w:tab/>
        <w:tab/>
        <w:tab/>
        <w:tab/>
        <w:t xml:space="preserve">g. f.read()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Style w:val="Heading1"/>
        <w:spacing w:line="276" w:lineRule="auto"/>
        <w:rPr>
          <w:rFonts w:ascii="EB Garamond" w:cs="EB Garamond" w:eastAsia="EB Garamond" w:hAnsi="EB Garamond"/>
          <w:b w:val="1"/>
          <w:sz w:val="28"/>
          <w:szCs w:val="28"/>
        </w:rPr>
      </w:pPr>
      <w:bookmarkStart w:colFirst="0" w:colLast="0" w:name="_1g8fmqhaqomp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Style w:val="Heading1"/>
        <w:spacing w:line="276" w:lineRule="auto"/>
        <w:rPr>
          <w:rFonts w:ascii="EB Garamond" w:cs="EB Garamond" w:eastAsia="EB Garamond" w:hAnsi="EB Garamond"/>
          <w:b w:val="1"/>
          <w:sz w:val="28"/>
          <w:szCs w:val="28"/>
        </w:rPr>
      </w:pPr>
      <w:bookmarkStart w:colFirst="0" w:colLast="0" w:name="_964zkibldooe" w:id="5"/>
      <w:bookmarkEnd w:id="5"/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Helper Functions</w:t>
      </w:r>
    </w:p>
    <w:p w:rsidR="00000000" w:rsidDel="00000000" w:rsidP="00000000" w:rsidRDefault="00000000" w:rsidRPr="00000000" w14:paraId="00000062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Michelle wants to build a game where you start with a list [2, 3, 4, 5, 6, 7, 8, 9, 10] and try to remove all the numbers in the list based on random dice rolls. At each turn, you roll two dice and sum them. Then, you can remove either </w:t>
      </w:r>
      <w:r w:rsidDel="00000000" w:rsidR="00000000" w:rsidRPr="00000000">
        <w:rPr>
          <w:rFonts w:ascii="EB Garamond" w:cs="EB Garamond" w:eastAsia="EB Garamond" w:hAnsi="EB Garamond"/>
          <w:b w:val="1"/>
          <w:highlight w:val="white"/>
          <w:rtl w:val="0"/>
        </w:rPr>
        <w:t xml:space="preserve">a pair of numbers</w:t>
      </w:r>
      <w:r w:rsidDel="00000000" w:rsidR="00000000" w:rsidRPr="00000000">
        <w:rPr>
          <w:rFonts w:ascii="EB Garamond" w:cs="EB Garamond" w:eastAsia="EB Garamond" w:hAnsi="EB Garamond"/>
          <w:highlight w:val="white"/>
          <w:rtl w:val="0"/>
        </w:rPr>
        <w:t xml:space="preserve"> that add up to the sum, or the </w:t>
      </w:r>
      <w:r w:rsidDel="00000000" w:rsidR="00000000" w:rsidRPr="00000000">
        <w:rPr>
          <w:rFonts w:ascii="EB Garamond" w:cs="EB Garamond" w:eastAsia="EB Garamond" w:hAnsi="EB Garamond"/>
          <w:b w:val="1"/>
          <w:highlight w:val="white"/>
          <w:rtl w:val="0"/>
        </w:rPr>
        <w:t xml:space="preserve">sum itself</w:t>
      </w: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.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You win by removing all the numbers, and lose if you get stuck and can no longer do any removals. </w:t>
      </w:r>
    </w:p>
    <w:p w:rsidR="00000000" w:rsidDel="00000000" w:rsidP="00000000" w:rsidRDefault="00000000" w:rsidRPr="00000000" w14:paraId="00000063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For example, if Michelle rolls 3 and 4 on the first roll, she can either remove </w:t>
      </w:r>
      <w:r w:rsidDel="00000000" w:rsidR="00000000" w:rsidRPr="00000000">
        <w:rPr>
          <w:rFonts w:ascii="EB Garamond" w:cs="EB Garamond" w:eastAsia="EB Garamond" w:hAnsi="EB Garamond"/>
          <w:color w:val="674ea7"/>
          <w:rtl w:val="0"/>
        </w:rPr>
        <w:t xml:space="preserve">7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, </w:t>
      </w:r>
      <w:r w:rsidDel="00000000" w:rsidR="00000000" w:rsidRPr="00000000">
        <w:rPr>
          <w:rFonts w:ascii="EB Garamond" w:cs="EB Garamond" w:eastAsia="EB Garamond" w:hAnsi="EB Garamond"/>
          <w:color w:val="e69138"/>
          <w:rtl w:val="0"/>
        </w:rPr>
        <w:t xml:space="preserve">5 and 2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, or</w:t>
      </w:r>
      <w:r w:rsidDel="00000000" w:rsidR="00000000" w:rsidRPr="00000000">
        <w:rPr>
          <w:rFonts w:ascii="EB Garamond" w:cs="EB Garamond" w:eastAsia="EB Garamond" w:hAnsi="EB Garamond"/>
          <w:color w:val="6aa84f"/>
          <w:rtl w:val="0"/>
        </w:rPr>
        <w:t xml:space="preserve"> 3 and 4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from the list.</w:t>
      </w:r>
    </w:p>
    <w:p w:rsidR="00000000" w:rsidDel="00000000" w:rsidP="00000000" w:rsidRDefault="00000000" w:rsidRPr="00000000" w14:paraId="00000065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Try the game out for yourself </w:t>
      </w:r>
      <w:hyperlink r:id="rId13">
        <w:r w:rsidDel="00000000" w:rsidR="00000000" w:rsidRPr="00000000">
          <w:rPr>
            <w:rFonts w:ascii="EB Garamond" w:cs="EB Garamond" w:eastAsia="EB Garamond" w:hAnsi="EB Garamond"/>
            <w:color w:val="1155cc"/>
            <w:u w:val="single"/>
            <w:rtl w:val="0"/>
          </w:rPr>
          <w:t xml:space="preserve">here.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Describe the steps needed to make this game in plain English:</w:t>
      </w:r>
    </w:p>
    <w:p w:rsidR="00000000" w:rsidDel="00000000" w:rsidP="00000000" w:rsidRDefault="00000000" w:rsidRPr="00000000" w14:paraId="00000069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297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rtl w:val="0"/>
              </w:rPr>
              <w:t xml:space="preserve">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Now download the starter code. Michelle created a couple helper functions that implement these steps, but she forgot to write the playGame function! Let’s help her out. (First look over the helper functions! What are they doing?)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jpg"/><Relationship Id="rId10" Type="http://schemas.openxmlformats.org/officeDocument/2006/relationships/image" Target="media/image8.jpg"/><Relationship Id="rId13" Type="http://schemas.openxmlformats.org/officeDocument/2006/relationships/hyperlink" Target="https://www.shutthebox.fun" TargetMode="External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hyperlink" Target="https://docs.google.com/forms/d/e/1FAIpQLSdmDI_O2QXLQlB5byfC3QhWzUwTaNenNC3Bdk3BVdoXUyJWBQ/viewform?usp=dialog" TargetMode="External"/><Relationship Id="rId7" Type="http://schemas.openxmlformats.org/officeDocument/2006/relationships/image" Target="media/image5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