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06</w:t>
        <w:tab/>
        <w:tab/>
        <w:tab/>
        <w:tab/>
        <w:tab/>
        <w:tab/>
        <w:tab/>
        <w:tab/>
        <w:tab/>
        <w:t xml:space="preserve">Date:10/05/2023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HW3 due Monday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10/09</w:t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 at Noon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How was the exam?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Code Reviews this weekend!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  <w:u w:val="none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8"/>
            <w:szCs w:val="28"/>
            <w:u w:val="single"/>
            <w:rtl w:val="0"/>
          </w:rPr>
          <w:t xml:space="preserve">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Linear and Binary Search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 Code Trace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Recursive Code Tracing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Recursive Code Writing Practice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LINEAR AND BINARY SEARCH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Binary search review notes: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def binarysearch(L, item):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if len(L) == 0: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False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</w:t>
              <w:tab/>
              <w:t xml:space="preserve">mid = len(L)//2</w:t>
            </w: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if L[mid] == item: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True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</w:t>
              <w:tab/>
              <w:t xml:space="preserve">elif L[mid] &gt; item: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binarysearch(L[:mid],item)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else: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binarysearch(L[mid+1:],item)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Run a visual trace on the list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[2, 4, 6, 7, 10, 11]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and find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and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7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using both linear and binary search.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Linear Search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Binary Search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5rkiubwd86uv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Aliasing Code Trace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At the end of this set of operations, what list value will each variable hold?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"15110"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"Fall"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"15110"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"Fall"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x.append(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"CMU"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"Reci"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z.append(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"CMU"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y.pop(</w:t>
      </w:r>
      <w:r w:rsidDel="00000000" w:rsidR="00000000" w:rsidRPr="00000000">
        <w:rPr>
          <w:rFonts w:ascii="Courier New" w:cs="Courier New" w:eastAsia="Courier New" w:hAnsi="Courier New"/>
          <w:color w:val="c5221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tutl5wqo1cbs" w:id="1"/>
      <w:bookmarkEnd w:id="1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x = __________________________________________</w:t>
      </w:r>
    </w:p>
    <w:p w:rsidR="00000000" w:rsidDel="00000000" w:rsidP="00000000" w:rsidRDefault="00000000" w:rsidRPr="00000000" w14:paraId="00000047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k4xvm5hj7e7n" w:id="2"/>
      <w:bookmarkEnd w:id="2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y = __________________________________________</w:t>
      </w:r>
    </w:p>
    <w:p w:rsidR="00000000" w:rsidDel="00000000" w:rsidP="00000000" w:rsidRDefault="00000000" w:rsidRPr="00000000" w14:paraId="00000048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748u7jppxsi8" w:id="3"/>
      <w:bookmarkEnd w:id="3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z = __________________________________________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Are there any aliases at the end of the code?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s2coml1jml5y" w:id="4"/>
      <w:bookmarkEnd w:id="4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TRACING</w:t>
      </w:r>
    </w:p>
    <w:p w:rsidR="00000000" w:rsidDel="00000000" w:rsidP="00000000" w:rsidRDefault="00000000" w:rsidRPr="00000000" w14:paraId="0000004D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Consider this recursive function:</w:t>
      </w:r>
    </w:p>
    <w:p w:rsidR="00000000" w:rsidDel="00000000" w:rsidP="00000000" w:rsidRDefault="00000000" w:rsidRPr="00000000" w14:paraId="0000004E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def f(a, b):</w:t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if a == []:</w:t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ab/>
        <w:t xml:space="preserve">return []</w:t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else:</w:t>
      </w:r>
    </w:p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    return [a[0]] + [b[0]] + f(a[1:], b[1:])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we call the function with these values:</w:t>
      </w:r>
    </w:p>
    <w:p w:rsidR="00000000" w:rsidDel="00000000" w:rsidP="00000000" w:rsidRDefault="00000000" w:rsidRPr="00000000" w14:paraId="00000056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print(f([1,2,3], [4,5,6]))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Trace through the code to determine what will be printed. </w:t>
      </w:r>
    </w:p>
    <w:p w:rsidR="00000000" w:rsidDel="00000000" w:rsidP="00000000" w:rsidRDefault="00000000" w:rsidRPr="00000000" w14:paraId="0000005A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Tracing: 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903.0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WRITING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the function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isPalindrome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that takes in a string and returns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True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the string is a palindrome and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False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otherwise. For example:</w:t>
      </w:r>
    </w:p>
    <w:p w:rsidR="00000000" w:rsidDel="00000000" w:rsidP="00000000" w:rsidRDefault="00000000" w:rsidRPr="00000000" w14:paraId="0000006C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isPalindrome(“abba”)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6D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isPalindrome(“Dancing Queen”)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False</w:t>
      </w:r>
    </w:p>
    <w:p w:rsidR="00000000" w:rsidDel="00000000" w:rsidP="00000000" w:rsidRDefault="00000000" w:rsidRPr="00000000" w14:paraId="0000006E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isPalindrome(“123321”)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6F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70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def isPalindrome(s):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the function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listMultiply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 that takes in a list of integers and returns a new list, where each number in the original list (n) is repeated n times in the new list.</w:t>
      </w:r>
    </w:p>
    <w:p w:rsidR="00000000" w:rsidDel="00000000" w:rsidP="00000000" w:rsidRDefault="00000000" w:rsidRPr="00000000" w14:paraId="0000007D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listMultiply([1,2,3])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[1, 2, 2, 3, 3, 3]</w:t>
      </w:r>
    </w:p>
    <w:p w:rsidR="00000000" w:rsidDel="00000000" w:rsidP="00000000" w:rsidRDefault="00000000" w:rsidRPr="00000000" w14:paraId="0000007F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listMultiply([6])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[6, 6, 6, 6, 6, 6]</w:t>
      </w:r>
    </w:p>
    <w:p w:rsidR="00000000" w:rsidDel="00000000" w:rsidP="00000000" w:rsidRDefault="00000000" w:rsidRPr="00000000" w14:paraId="00000080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def listMultiply(lst):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the function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fib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that takes in a number n and returns the nth number in the fibonacci sequence. Recall the definition of the fibonacci sequence</w:t>
      </w:r>
    </w:p>
    <w:p w:rsidR="00000000" w:rsidDel="00000000" w:rsidP="00000000" w:rsidRDefault="00000000" w:rsidRPr="00000000" w14:paraId="00000091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EB Garamond" w:cs="EB Garamond" w:eastAsia="EB Garamond" w:hAnsi="EB Garamond"/>
        </w:rPr>
      </w:pPr>
      <m:oMath>
        <m:r>
          <w:rPr>
            <w:rFonts w:ascii="EB Garamond" w:cs="EB Garamond" w:eastAsia="EB Garamond" w:hAnsi="EB Garamond"/>
          </w:rPr>
          <m:t xml:space="preserve">f(0) =</m:t>
        </m:r>
      </m:oMath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0</w:t>
      </w:r>
    </w:p>
    <w:p w:rsidR="00000000" w:rsidDel="00000000" w:rsidP="00000000" w:rsidRDefault="00000000" w:rsidRPr="00000000" w14:paraId="00000093">
      <w:pPr>
        <w:rPr>
          <w:rFonts w:ascii="EB Garamond" w:cs="EB Garamond" w:eastAsia="EB Garamond" w:hAnsi="EB Garamond"/>
        </w:rPr>
      </w:pPr>
      <m:oMath>
        <m:r>
          <w:rPr>
            <w:rFonts w:ascii="EB Garamond" w:cs="EB Garamond" w:eastAsia="EB Garamond" w:hAnsi="EB Garamond"/>
          </w:rPr>
          <m:t xml:space="preserve">f(1) =</m:t>
        </m:r>
      </m:oMath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1</w:t>
      </w:r>
    </w:p>
    <w:p w:rsidR="00000000" w:rsidDel="00000000" w:rsidP="00000000" w:rsidRDefault="00000000" w:rsidRPr="00000000" w14:paraId="00000094">
      <w:pPr>
        <w:rPr>
          <w:rFonts w:ascii="Consolas" w:cs="Consolas" w:eastAsia="Consolas" w:hAnsi="Consolas"/>
        </w:rPr>
      </w:pPr>
      <m:oMath>
        <m:r>
          <w:rPr>
            <w:rFonts w:ascii="EB Garamond" w:cs="EB Garamond" w:eastAsia="EB Garamond" w:hAnsi="EB Garamond"/>
          </w:rPr>
          <m:t xml:space="preserve">f(n) = f(n-2) + f(n-1)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def fib(n):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Consola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MsTcE2TCpwYBvx7U7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