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Week: 03</w:t>
        <w:tab/>
        <w:tab/>
        <w:tab/>
        <w:tab/>
        <w:tab/>
        <w:tab/>
        <w:tab/>
        <w:tab/>
        <w:tab/>
        <w:t xml:space="preserve">Date: 1/28/2026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52"/>
                <w:szCs w:val="52"/>
                <w:rtl w:val="0"/>
              </w:rPr>
              <w:t xml:space="preserve">15-110 Recitation Week 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pStyle w:val="Heading1"/>
        <w:spacing w:line="276" w:lineRule="auto"/>
        <w:rPr>
          <w:rFonts w:ascii="EB Garamond" w:cs="EB Garamond" w:eastAsia="EB Garamond" w:hAnsi="EB Garamond"/>
          <w:b w:val="1"/>
          <w:bCs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32"/>
          <w:szCs w:val="32"/>
          <w:rtl w:val="0"/>
        </w:rPr>
        <w:t xml:space="preserve">Reminders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Check2 due Monday, Feb. 2  at noon!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Hw1 grades are out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Check1 and Hw1 Revisions due Tuesday, Feb. 3 at noon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hyperlink r:id="rId6">
        <w:r w:rsidDel="00000000" w:rsidR="00000000" w:rsidRPr="00000000">
          <w:rPr>
            <w:rFonts w:ascii="EB Garamond" w:cs="EB Garamond" w:eastAsia="EB Garamond" w:hAnsi="EB Garamond"/>
            <w:color w:val="1155cc"/>
            <w:sz w:val="24"/>
            <w:szCs w:val="24"/>
            <w:u w:val="single"/>
            <w:rtl w:val="0"/>
          </w:rPr>
          <w:t xml:space="preserve">Recitation feedback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spacing w:line="276" w:lineRule="auto"/>
        <w:rPr>
          <w:rFonts w:ascii="EB Garamond" w:cs="EB Garamond" w:eastAsia="EB Garamond" w:hAnsi="EB Garamond"/>
          <w:b w:val="1"/>
          <w:bCs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32"/>
          <w:szCs w:val="32"/>
          <w:rtl w:val="0"/>
        </w:rPr>
        <w:t xml:space="preserve">Overview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afterAutospacing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Debugging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afterAutospacing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Conditionals Practice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20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Circuits and Gates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50"/>
                <w:szCs w:val="5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Style w:val="Heading1"/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bookmarkStart w:colFirst="0" w:colLast="0" w:name="_30j0zll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8"/>
          <w:szCs w:val="28"/>
          <w:rtl w:val="0"/>
        </w:rPr>
        <w:t xml:space="preserve">DEBUGGING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42.8568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Rubber Duck Debugging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</w:rPr>
        <w:drawing>
          <wp:inline distB="114300" distT="114300" distL="114300" distR="114300">
            <wp:extent cx="254697" cy="216964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7457" l="10130" r="10784" t="16534"/>
                    <a:stretch>
                      <a:fillRect/>
                    </a:stretch>
                  </pic:blipFill>
                  <pic:spPr>
                    <a:xfrm>
                      <a:off x="0" y="0"/>
                      <a:ext cx="254697" cy="2169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42.8568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Printing and Experimenting</w:t>
      </w:r>
    </w:p>
    <w:p w:rsidR="00000000" w:rsidDel="00000000" w:rsidP="00000000" w:rsidRDefault="00000000" w:rsidRPr="00000000" w14:paraId="00000014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42.8568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Thorough Tracing</w:t>
      </w:r>
    </w:p>
    <w:p w:rsidR="00000000" w:rsidDel="00000000" w:rsidP="00000000" w:rsidRDefault="00000000" w:rsidRPr="00000000" w14:paraId="00000018">
      <w:pPr>
        <w:spacing w:line="342.8568" w:lineRule="auto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42.8568" w:lineRule="auto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42.8568" w:lineRule="auto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Catch the Error</w:t>
      </w:r>
    </w:p>
    <w:p w:rsidR="00000000" w:rsidDel="00000000" w:rsidP="00000000" w:rsidRDefault="00000000" w:rsidRPr="00000000" w14:paraId="0000001B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Read the following descriptions of what each function should return, along with the code itself. These are also in the starter file.</w:t>
      </w:r>
    </w:p>
    <w:p w:rsidR="00000000" w:rsidDel="00000000" w:rsidP="00000000" w:rsidRDefault="00000000" w:rsidRPr="00000000" w14:paraId="0000001C">
      <w:pPr>
        <w:spacing w:line="342.8568" w:lineRule="auto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For each function, specify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the type of error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(syntax/runtime/logical), 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error name,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and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what the error means.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Return the average of three numbers:</w:t>
      </w:r>
    </w:p>
    <w:p w:rsidR="00000000" w:rsidDel="00000000" w:rsidP="00000000" w:rsidRDefault="00000000" w:rsidRPr="00000000" w14:paraId="0000001E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computeIntAverage(x, y, z):</w:t>
      </w:r>
    </w:p>
    <w:p w:rsidR="00000000" w:rsidDel="00000000" w:rsidP="00000000" w:rsidRDefault="00000000" w:rsidRPr="00000000" w14:paraId="0000001F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sum = x + y + z</w:t>
      </w:r>
    </w:p>
    <w:p w:rsidR="00000000" w:rsidDel="00000000" w:rsidP="00000000" w:rsidRDefault="00000000" w:rsidRPr="00000000" w14:paraId="00000020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count = 3</w:t>
      </w:r>
    </w:p>
    <w:p w:rsidR="00000000" w:rsidDel="00000000" w:rsidP="00000000" w:rsidRDefault="00000000" w:rsidRPr="00000000" w14:paraId="00000021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return sum // count</w:t>
      </w:r>
    </w:p>
    <w:p w:rsidR="00000000" w:rsidDel="00000000" w:rsidP="00000000" w:rsidRDefault="00000000" w:rsidRPr="00000000" w14:paraId="00000022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avg = computeIntAverage(5, “6”, 7))</w:t>
      </w:r>
    </w:p>
    <w:p w:rsidR="00000000" w:rsidDel="00000000" w:rsidP="00000000" w:rsidRDefault="00000000" w:rsidRPr="00000000" w14:paraId="00000023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>
                <w:rFonts w:ascii="EB Garamond" w:cs="EB Garamond" w:eastAsia="EB Garamond" w:hAnsi="EB Garamond"/>
                <w:b w:val="1"/>
                <w:bCs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>
                <w:rFonts w:ascii="EB Garamond" w:cs="EB Garamond" w:eastAsia="EB Garamond" w:hAnsi="EB Garamond"/>
                <w:b w:val="1"/>
                <w:bCs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What it means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Return the intersection of two lines with slopes m1, m2 and y-intercepts b1 and b2, respectively:</w:t>
      </w:r>
    </w:p>
    <w:p w:rsidR="00000000" w:rsidDel="00000000" w:rsidP="00000000" w:rsidRDefault="00000000" w:rsidRPr="00000000" w14:paraId="0000002C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findLineIntersect(m1, b1, m2, b2):</w:t>
      </w:r>
    </w:p>
    <w:p w:rsidR="00000000" w:rsidDel="00000000" w:rsidP="00000000" w:rsidRDefault="00000000" w:rsidRPr="00000000" w14:paraId="0000002D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x = (b2 - b1) / (m1 - m1)</w:t>
      </w:r>
    </w:p>
    <w:p w:rsidR="00000000" w:rsidDel="00000000" w:rsidP="00000000" w:rsidRDefault="00000000" w:rsidRPr="00000000" w14:paraId="0000002E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y = m1 * x + b1</w:t>
      </w:r>
    </w:p>
    <w:p w:rsidR="00000000" w:rsidDel="00000000" w:rsidP="00000000" w:rsidRDefault="00000000" w:rsidRPr="00000000" w14:paraId="0000002F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print(‘y coord’, y)</w:t>
      </w:r>
    </w:p>
    <w:p w:rsidR="00000000" w:rsidDel="00000000" w:rsidP="00000000" w:rsidRDefault="00000000" w:rsidRPr="00000000" w14:paraId="00000030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return x</w:t>
      </w:r>
    </w:p>
    <w:p w:rsidR="00000000" w:rsidDel="00000000" w:rsidP="00000000" w:rsidRDefault="00000000" w:rsidRPr="00000000" w14:paraId="00000031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>
                <w:rFonts w:ascii="EB Garamond" w:cs="EB Garamond" w:eastAsia="EB Garamond" w:hAnsi="EB Garamond"/>
                <w:b w:val="1"/>
                <w:bCs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>
                <w:rFonts w:ascii="EB Garamond" w:cs="EB Garamond" w:eastAsia="EB Garamond" w:hAnsi="EB Garamond"/>
                <w:b w:val="1"/>
                <w:bCs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What it means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   </w:t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Return an appropriate statement depending on whether someone is leaving (i.e. leaving == True) or not:</w:t>
      </w:r>
    </w:p>
    <w:p w:rsidR="00000000" w:rsidDel="00000000" w:rsidP="00000000" w:rsidRDefault="00000000" w:rsidRPr="00000000" w14:paraId="0000003A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sayHelloOrGoodbye(leaving, name):</w:t>
      </w:r>
    </w:p>
    <w:p w:rsidR="00000000" w:rsidDel="00000000" w:rsidP="00000000" w:rsidRDefault="00000000" w:rsidRPr="00000000" w14:paraId="0000003B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ab/>
        <w:t xml:space="preserve">if leaving == True:</w:t>
      </w:r>
    </w:p>
    <w:p w:rsidR="00000000" w:rsidDel="00000000" w:rsidP="00000000" w:rsidRDefault="00000000" w:rsidRPr="00000000" w14:paraId="0000003C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ab/>
        <w:tab/>
        <w:t xml:space="preserve">return “Hello ” + name</w:t>
      </w:r>
    </w:p>
    <w:p w:rsidR="00000000" w:rsidDel="00000000" w:rsidP="00000000" w:rsidRDefault="00000000" w:rsidRPr="00000000" w14:paraId="0000003D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ab/>
        <w:t xml:space="preserve">else:</w:t>
      </w:r>
    </w:p>
    <w:p w:rsidR="00000000" w:rsidDel="00000000" w:rsidP="00000000" w:rsidRDefault="00000000" w:rsidRPr="00000000" w14:paraId="0000003E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ab/>
        <w:tab/>
        <w:t xml:space="preserve">return “Goodbye, ” + name + “ and have a great day!</w:t>
      </w:r>
    </w:p>
    <w:p w:rsidR="00000000" w:rsidDel="00000000" w:rsidP="00000000" w:rsidRDefault="00000000" w:rsidRPr="00000000" w14:paraId="0000003F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>
                <w:rFonts w:ascii="EB Garamond" w:cs="EB Garamond" w:eastAsia="EB Garamond" w:hAnsi="EB Garamond"/>
                <w:b w:val="1"/>
                <w:bCs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>
                <w:rFonts w:ascii="EB Garamond" w:cs="EB Garamond" w:eastAsia="EB Garamond" w:hAnsi="EB Garamond"/>
                <w:b w:val="1"/>
                <w:bCs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What it means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Return the area of a rectangle with length and width x0 and x1:</w:t>
      </w:r>
    </w:p>
    <w:p w:rsidR="00000000" w:rsidDel="00000000" w:rsidP="00000000" w:rsidRDefault="00000000" w:rsidRPr="00000000" w14:paraId="00000048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rectArea(x0, x1):</w:t>
      </w:r>
    </w:p>
    <w:p w:rsidR="00000000" w:rsidDel="00000000" w:rsidP="00000000" w:rsidRDefault="00000000" w:rsidRPr="00000000" w14:paraId="00000049">
      <w:pPr>
        <w:spacing w:line="240" w:lineRule="auto"/>
        <w:ind w:left="720" w:firstLine="0"/>
        <w:rPr>
          <w:rFonts w:ascii="Consolas" w:cs="Consolas" w:eastAsia="Consolas" w:hAnsi="Consolas"/>
          <w:color w:val="ff0000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area = x0 * x_1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return area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>
                <w:rFonts w:ascii="EB Garamond" w:cs="EB Garamond" w:eastAsia="EB Garamond" w:hAnsi="EB Garamond"/>
                <w:b w:val="1"/>
                <w:bCs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>
                <w:rFonts w:ascii="EB Garamond" w:cs="EB Garamond" w:eastAsia="EB Garamond" w:hAnsi="EB Garamond"/>
                <w:b w:val="1"/>
                <w:bCs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What it means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4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Return the distance between two points, (x1, y1, z1) and (x2, y2, z2), rounded up to the nearest integer (search up the distance formula if you need to!):</w:t>
      </w:r>
    </w:p>
    <w:p w:rsidR="00000000" w:rsidDel="00000000" w:rsidP="00000000" w:rsidRDefault="00000000" w:rsidRPr="00000000" w14:paraId="00000054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import math</w:t>
      </w:r>
    </w:p>
    <w:p w:rsidR="00000000" w:rsidDel="00000000" w:rsidP="00000000" w:rsidRDefault="00000000" w:rsidRPr="00000000" w14:paraId="00000055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roundDistance(x1, y1, z1, x2, y2, z2):</w:t>
      </w:r>
    </w:p>
    <w:p w:rsidR="00000000" w:rsidDel="00000000" w:rsidP="00000000" w:rsidRDefault="00000000" w:rsidRPr="00000000" w14:paraId="00000056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dX = x2 - x1**2 </w:t>
      </w:r>
    </w:p>
    <w:p w:rsidR="00000000" w:rsidDel="00000000" w:rsidP="00000000" w:rsidRDefault="00000000" w:rsidRPr="00000000" w14:paraId="00000057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dY = (y2 - y1) ** 2</w:t>
      </w:r>
    </w:p>
    <w:p w:rsidR="00000000" w:rsidDel="00000000" w:rsidP="00000000" w:rsidRDefault="00000000" w:rsidRPr="00000000" w14:paraId="00000058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dZ = pow(2, (z1 - z2))</w:t>
      </w:r>
    </w:p>
    <w:p w:rsidR="00000000" w:rsidDel="00000000" w:rsidP="00000000" w:rsidRDefault="00000000" w:rsidRPr="00000000" w14:paraId="00000059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dist = math.ceil(dX + dY + dZ) ** 0.5</w:t>
      </w:r>
    </w:p>
    <w:p w:rsidR="00000000" w:rsidDel="00000000" w:rsidP="00000000" w:rsidRDefault="00000000" w:rsidRPr="00000000" w14:paraId="0000005A">
      <w:pPr>
        <w:spacing w:line="240" w:lineRule="auto"/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return dist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What it means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spacing w:line="276" w:lineRule="auto"/>
        <w:rPr>
          <w:rFonts w:ascii="Consolas" w:cs="Consolas" w:eastAsia="Consolas" w:hAnsi="Consolas"/>
        </w:rPr>
      </w:pPr>
      <w:bookmarkStart w:colFirst="0" w:colLast="0" w:name="_avnrz3sip1o7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bookmarkStart w:colFirst="0" w:colLast="0" w:name="_63jejq2e5hnx" w:id="2"/>
      <w:bookmarkEnd w:id="2"/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8"/>
          <w:szCs w:val="28"/>
          <w:rtl w:val="0"/>
        </w:rPr>
        <w:t xml:space="preserve">CONDITIONALS PRACTICE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In the heart of the fantastical town of Ticktockton lies the Enigmatic Clock Tower, which chimes magical melodies based on the time of day and the weather. </w:t>
      </w:r>
    </w:p>
    <w:p w:rsidR="00000000" w:rsidDel="00000000" w:rsidP="00000000" w:rsidRDefault="00000000" w:rsidRPr="00000000" w14:paraId="00000066">
      <w:pPr>
        <w:spacing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40" w:lineRule="auto"/>
        <w:rPr>
          <w:rFonts w:ascii="Consolas" w:cs="Consolas" w:eastAsia="Consolas" w:hAnsi="Consolas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As the timekeeper of the Clock Tower, your responsibility is to decide the tower's chimes. The head timekeeper left you this python function to help: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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def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clockTower(time,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weather):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time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"Morning":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weather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"Sunny":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print("Chime of Cheerful Chipmunks")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else: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print("Melody of Morning Dew")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elif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time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"Afternoon":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weather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"Windy":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print("Anthem of Airy Adventures")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else: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print("Ballad of Breezy Bluffs")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print("With an encore Serenade of Starry Skies")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elif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weather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"Rainy":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print("Raindrop Rhapsody")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else: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Roboto Mono" w:cs="Roboto Mono" w:eastAsia="Roboto Mono" w:hAnsi="Roboto Mono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print("Twilight Tune")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sz w:val="18"/>
          <w:szCs w:val="18"/>
          <w:rtl w:val="0"/>
        </w:rPr>
        <w:t xml:space="preserve">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40" w:lineRule="auto"/>
        <w:rPr>
          <w:rFonts w:ascii="Consolas" w:cs="Consolas" w:eastAsia="Consolas" w:hAnsi="Consolas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Based on the specific combination of time of day + weather condition, this function will tell you (or print) the name of the song you should play. What will clockTower print for each function call below?</w:t>
      </w:r>
      <w:r w:rsidDel="00000000" w:rsidR="00000000" w:rsidRPr="00000000">
        <w:rPr>
          <w:rtl w:val="0"/>
        </w:rPr>
      </w:r>
    </w:p>
    <w:tbl>
      <w:tblPr>
        <w:tblStyle w:val="Table8"/>
        <w:tblW w:w="91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95"/>
        <w:gridCol w:w="5100"/>
        <w:tblGridChange w:id="0">
          <w:tblGrid>
            <w:gridCol w:w="4095"/>
            <w:gridCol w:w="51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  <w:rtl w:val="0"/>
              </w:rPr>
              <w:t xml:space="preserve">Function call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  <w:rtl w:val="0"/>
              </w:rPr>
              <w:t xml:space="preserve">Printed value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clockTower(“Evening”, “Rainy”)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clockTower(“Afternoon”, “Windy”)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clockTower(“Morning”, “Rainy”)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What could we call to print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 “Ballad of Breezy Bluffs?” </w:t>
      </w: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1"/>
        <w:spacing w:line="276" w:lineRule="auto"/>
        <w:rPr>
          <w:rFonts w:ascii="EB Garamond" w:cs="EB Garamond" w:eastAsia="EB Garamond" w:hAnsi="EB Garamond"/>
          <w:b w:val="1"/>
          <w:bCs w:val="1"/>
          <w:sz w:val="28"/>
          <w:szCs w:val="28"/>
        </w:rPr>
      </w:pPr>
      <w:bookmarkStart w:colFirst="0" w:colLast="0" w:name="_vcwe56rmdi4f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1"/>
        <w:spacing w:line="276" w:lineRule="auto"/>
        <w:rPr>
          <w:rFonts w:ascii="EB Garamond" w:cs="EB Garamond" w:eastAsia="EB Garamond" w:hAnsi="EB Garamond"/>
          <w:b w:val="1"/>
          <w:bCs w:val="1"/>
          <w:sz w:val="28"/>
          <w:szCs w:val="28"/>
        </w:rPr>
      </w:pPr>
      <w:bookmarkStart w:colFirst="0" w:colLast="0" w:name="_qx0tewr1oisy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1"/>
        <w:spacing w:line="276" w:lineRule="auto"/>
        <w:rPr>
          <w:rFonts w:ascii="EB Garamond" w:cs="EB Garamond" w:eastAsia="EB Garamond" w:hAnsi="EB Garamond"/>
          <w:b w:val="1"/>
          <w:bCs w:val="1"/>
          <w:sz w:val="28"/>
          <w:szCs w:val="28"/>
        </w:rPr>
      </w:pPr>
      <w:bookmarkStart w:colFirst="0" w:colLast="0" w:name="_50zdd2yr2ghr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1"/>
        <w:spacing w:line="276" w:lineRule="auto"/>
        <w:rPr>
          <w:rFonts w:ascii="EB Garamond" w:cs="EB Garamond" w:eastAsia="EB Garamond" w:hAnsi="EB Garamond"/>
          <w:b w:val="1"/>
          <w:bCs w:val="1"/>
          <w:sz w:val="28"/>
          <w:szCs w:val="28"/>
        </w:rPr>
      </w:pPr>
      <w:bookmarkStart w:colFirst="0" w:colLast="0" w:name="_p2z0ddjsf8jt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1"/>
        <w:spacing w:line="276" w:lineRule="auto"/>
        <w:rPr>
          <w:rFonts w:ascii="EB Garamond" w:cs="EB Garamond" w:eastAsia="EB Garamond" w:hAnsi="EB Garamond"/>
          <w:b w:val="1"/>
          <w:bCs w:val="1"/>
          <w:sz w:val="28"/>
          <w:szCs w:val="28"/>
        </w:rPr>
      </w:pPr>
      <w:bookmarkStart w:colFirst="0" w:colLast="0" w:name="_hoo7d1hivcev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1"/>
        <w:spacing w:line="276" w:lineRule="auto"/>
        <w:rPr>
          <w:rFonts w:ascii="EB Garamond" w:cs="EB Garamond" w:eastAsia="EB Garamond" w:hAnsi="EB Garamond"/>
          <w:b w:val="1"/>
          <w:bCs w:val="1"/>
          <w:sz w:val="28"/>
          <w:szCs w:val="28"/>
        </w:rPr>
      </w:pPr>
      <w:bookmarkStart w:colFirst="0" w:colLast="0" w:name="_xsqloelrvj33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1"/>
        <w:spacing w:line="276" w:lineRule="auto"/>
        <w:rPr>
          <w:rFonts w:ascii="EB Garamond" w:cs="EB Garamond" w:eastAsia="EB Garamond" w:hAnsi="EB Garamond"/>
          <w:b w:val="1"/>
          <w:bCs w:val="1"/>
          <w:sz w:val="28"/>
          <w:szCs w:val="28"/>
        </w:rPr>
      </w:pPr>
      <w:bookmarkStart w:colFirst="0" w:colLast="0" w:name="_wuwn4oe09bbu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1"/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bookmarkStart w:colFirst="0" w:colLast="0" w:name="_el46kvivpnx7" w:id="10"/>
      <w:bookmarkEnd w:id="10"/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8"/>
          <w:szCs w:val="28"/>
          <w:rtl w:val="0"/>
        </w:rPr>
        <w:t xml:space="preserve">CIRCUITS AND GATES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342.8568" w:lineRule="auto"/>
        <w:rPr>
          <w:rFonts w:ascii="EB Garamond" w:cs="EB Garamond" w:eastAsia="EB Garamond" w:hAnsi="EB Garamond"/>
          <w:sz w:val="23"/>
          <w:szCs w:val="23"/>
        </w:rPr>
      </w:pP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4819650" cy="2692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342.8568" w:lineRule="auto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Fill out the truth table that corresponds to the circuit and boolean expression above: </w:t>
      </w: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48.07881773399"/>
        <w:gridCol w:w="2167.093596059113"/>
        <w:gridCol w:w="2167.093596059113"/>
        <w:gridCol w:w="3077.733990147783"/>
        <w:tblGridChange w:id="0">
          <w:tblGrid>
            <w:gridCol w:w="1948.07881773399"/>
            <w:gridCol w:w="2167.093596059113"/>
            <w:gridCol w:w="2167.093596059113"/>
            <w:gridCol w:w="3077.733990147783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  <w:rtl w:val="0"/>
              </w:rPr>
              <w:t xml:space="preserve">y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  <w:rtl w:val="0"/>
              </w:rPr>
              <w:t xml:space="preserve">z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  <w:rtl w:val="0"/>
              </w:rPr>
              <w:t xml:space="preserve">output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nsolas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docs.google.com/forms/d/e/1FAIpQLSfb0AfOpcrK9BNVRrMMlpp9o4Y0_uKmeVRNTkQQOKqG7X1Jew/viewform?usp=header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