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2" w:type="dxa"/>
        <w:tblInd w:w="116" w:type="dxa"/>
        <w:tblLayout w:type="fixed"/>
        <w:tblLook w:val="0000"/>
      </w:tblPr>
      <w:tblGrid>
        <w:gridCol w:w="82"/>
        <w:gridCol w:w="2280"/>
        <w:gridCol w:w="10140"/>
        <w:gridCol w:w="1350"/>
      </w:tblGrid>
      <w:tr w:rsidR="00863326"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05-863/08-763/46-863: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63326">
            <w:pPr>
              <w:jc w:val="center"/>
              <w:rPr>
                <w:b/>
                <w:color w:val="000000"/>
                <w:sz w:val="28"/>
              </w:rPr>
            </w:pPr>
            <w:r w:rsidRPr="004B1A2C">
              <w:rPr>
                <w:b/>
                <w:color w:val="000000"/>
                <w:sz w:val="40"/>
              </w:rPr>
              <w:t>User Test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9D5C11">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rsidTr="005141B8">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0" w:name="_Hlt21504123"/>
            <w:bookmarkStart w:id="1" w:name="_Toc30493603"/>
            <w:bookmarkEnd w:id="0"/>
            <w:r w:rsidRPr="004B1A2C">
              <w:rPr>
                <w:color w:val="000000"/>
                <w:sz w:val="28"/>
              </w:rPr>
              <w:lastRenderedPageBreak/>
              <w:t>Brief Description of User</w:t>
            </w:r>
            <w:bookmarkEnd w:id="1"/>
          </w:p>
        </w:tc>
        <w:tc>
          <w:tcPr>
            <w:tcW w:w="10140" w:type="dxa"/>
          </w:tcPr>
          <w:p w:rsidR="00863326" w:rsidRDefault="00863326" w:rsidP="005E2751">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that you selected for testing.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r>
              <w:rPr>
                <w:color w:val="000000"/>
                <w:sz w:val="22"/>
              </w:rPr>
              <w:t>&gt;&gt;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tblPr>
      <w:tblGrid>
        <w:gridCol w:w="2250"/>
        <w:gridCol w:w="9532"/>
      </w:tblGrid>
      <w:tr w:rsidR="00863326" w:rsidTr="005614A3">
        <w:trPr>
          <w:cantSplit/>
        </w:trPr>
        <w:tc>
          <w:tcPr>
            <w:tcW w:w="2250" w:type="dxa"/>
          </w:tcPr>
          <w:p w:rsidR="00863326" w:rsidRDefault="00863326">
            <w:pPr>
              <w:pStyle w:val="Heading2"/>
              <w:rPr>
                <w:color w:val="000000"/>
                <w:sz w:val="24"/>
              </w:rPr>
            </w:pPr>
            <w:bookmarkStart w:id="2" w:name="_Hlt21504127"/>
            <w:bookmarkStart w:id="3" w:name="_Toc30493604"/>
            <w:bookmarkEnd w:id="2"/>
            <w:r>
              <w:rPr>
                <w:color w:val="000000"/>
              </w:rPr>
              <w:t>Process Overview</w:t>
            </w:r>
            <w:bookmarkEnd w:id="3"/>
          </w:p>
        </w:tc>
        <w:tc>
          <w:tcPr>
            <w:tcW w:w="9532" w:type="dxa"/>
          </w:tcPr>
          <w:p w:rsidR="00863326" w:rsidRDefault="00863326" w:rsidP="00203591">
            <w:pPr>
              <w:ind w:right="144"/>
              <w:rPr>
                <w:color w:val="000000"/>
                <w:sz w:val="22"/>
              </w:rPr>
            </w:pPr>
            <w:r>
              <w:rPr>
                <w:color w:val="000000"/>
                <w:sz w:val="22"/>
              </w:rPr>
              <w:t xml:space="preserve">&lt;&lt; </w:t>
            </w:r>
            <w:r w:rsidR="00203591">
              <w:rPr>
                <w:color w:val="000000"/>
                <w:sz w:val="22"/>
              </w:rPr>
              <w:t>Describe the</w:t>
            </w:r>
            <w:r>
              <w:rPr>
                <w:color w:val="000000"/>
                <w:sz w:val="22"/>
              </w:rPr>
              <w:t xml:space="preserve"> user test</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 questions asked of the users.  Also, include a descri</w:t>
            </w:r>
            <w:r w:rsidR="006013B0">
              <w:rPr>
                <w:color w:val="000000"/>
                <w:sz w:val="22"/>
              </w:rPr>
              <w:t>ption of the testing facilities</w:t>
            </w:r>
            <w:r w:rsidR="005E2751">
              <w:rPr>
                <w:color w:val="000000"/>
                <w:sz w:val="22"/>
              </w:rPr>
              <w:t xml:space="preserve"> (where the tests will be done), and anything else about the context of the test</w:t>
            </w:r>
            <w:r>
              <w:rPr>
                <w:color w:val="000000"/>
                <w:sz w:val="22"/>
              </w:rPr>
              <w:t>. &gt;&gt;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tblPr>
      <w:tblGrid>
        <w:gridCol w:w="2250"/>
        <w:gridCol w:w="10342"/>
      </w:tblGrid>
      <w:tr w:rsidR="00203591" w:rsidTr="005614A3">
        <w:trPr>
          <w:cantSplit/>
        </w:trPr>
        <w:tc>
          <w:tcPr>
            <w:tcW w:w="2250" w:type="dxa"/>
          </w:tcPr>
          <w:p w:rsidR="00203591" w:rsidRDefault="00203591" w:rsidP="006D46B0">
            <w:pPr>
              <w:pStyle w:val="Heading2"/>
              <w:rPr>
                <w:color w:val="000000"/>
                <w:sz w:val="24"/>
              </w:rPr>
            </w:pPr>
            <w:r>
              <w:rPr>
                <w:color w:val="000000"/>
              </w:rPr>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want.&gt;&gt;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rsidSect="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4" w:name="_Toc30493605"/>
    </w:p>
    <w:tbl>
      <w:tblPr>
        <w:tblW w:w="0" w:type="auto"/>
        <w:tblInd w:w="8" w:type="dxa"/>
        <w:tblLayout w:type="fixed"/>
        <w:tblCellMar>
          <w:left w:w="0" w:type="dxa"/>
          <w:right w:w="0" w:type="dxa"/>
        </w:tblCellMar>
        <w:tblLook w:val="000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4"/>
          </w:p>
        </w:tc>
        <w:tc>
          <w:tcPr>
            <w:tcW w:w="8340" w:type="dxa"/>
          </w:tcPr>
          <w:p w:rsidR="00863326" w:rsidRDefault="00863326">
            <w:pPr>
              <w:ind w:right="144"/>
              <w:rPr>
                <w:color w:val="000000"/>
                <w:sz w:val="22"/>
              </w:rPr>
            </w:pPr>
            <w:r>
              <w:rPr>
                <w:color w:val="000000"/>
                <w:sz w:val="22"/>
              </w:rPr>
              <w:t>&lt;&lt; Record your observations in the table on the following page, based on your observations and notes taken during the user test</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testing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testing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If the problems are specific to a page, include the appropriate page numbers.</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Default="00863326">
            <w:pPr>
              <w:ind w:right="144"/>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Pr>
                <w:color w:val="000000"/>
                <w:sz w:val="22"/>
              </w:rPr>
              <w:t xml:space="preserve"> severity.</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63326">
      <w:pPr>
        <w:pStyle w:val="Heading5"/>
        <w:rPr>
          <w:b/>
          <w:sz w:val="28"/>
        </w:rPr>
      </w:pPr>
      <w:r>
        <w:rPr>
          <w:b/>
          <w:sz w:val="28"/>
        </w:rPr>
        <w:lastRenderedPageBreak/>
        <w:t>User Test 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1170"/>
        <w:gridCol w:w="2520"/>
        <w:gridCol w:w="2340"/>
        <w:gridCol w:w="810"/>
        <w:gridCol w:w="1980"/>
        <w:gridCol w:w="2790"/>
      </w:tblGrid>
      <w:tr w:rsidR="003D03CD" w:rsidTr="00503180">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810" w:type="dxa"/>
            <w:shd w:val="clear" w:color="auto" w:fill="C0C0C0"/>
          </w:tcPr>
          <w:p w:rsidR="003D03CD" w:rsidRDefault="003D03CD">
            <w:pPr>
              <w:tabs>
                <w:tab w:val="left" w:pos="540"/>
              </w:tabs>
              <w:jc w:val="center"/>
              <w:rPr>
                <w:color w:val="000000"/>
                <w:sz w:val="22"/>
              </w:rPr>
            </w:pPr>
            <w:r>
              <w:rPr>
                <w:b/>
                <w:color w:val="000000"/>
                <w:sz w:val="22"/>
              </w:rPr>
              <w:t>Scope</w:t>
            </w:r>
          </w:p>
        </w:tc>
        <w:tc>
          <w:tcPr>
            <w:tcW w:w="1980" w:type="dxa"/>
            <w:shd w:val="clear" w:color="auto" w:fill="C0C0C0"/>
          </w:tcPr>
          <w:p w:rsidR="003D03CD" w:rsidRDefault="003D03CD">
            <w:pPr>
              <w:tabs>
                <w:tab w:val="left" w:pos="540"/>
              </w:tabs>
              <w:jc w:val="center"/>
              <w:rPr>
                <w:color w:val="000000"/>
                <w:sz w:val="22"/>
              </w:rPr>
            </w:pPr>
            <w:r>
              <w:rPr>
                <w:b/>
                <w:color w:val="000000"/>
                <w:sz w:val="22"/>
              </w:rPr>
              <w:t>Severity</w:t>
            </w:r>
          </w:p>
          <w:p w:rsidR="003D03CD" w:rsidRDefault="003D03CD">
            <w:pPr>
              <w:tabs>
                <w:tab w:val="left" w:pos="540"/>
              </w:tabs>
              <w:jc w:val="center"/>
              <w:rPr>
                <w:color w:val="000000"/>
                <w:sz w:val="22"/>
              </w:rPr>
            </w:pPr>
            <w:r>
              <w:rPr>
                <w:color w:val="000000"/>
                <w:sz w:val="22"/>
              </w:rPr>
              <w:t>(High/</w:t>
            </w:r>
            <w:r>
              <w:rPr>
                <w:color w:val="000000"/>
                <w:sz w:val="22"/>
              </w:rPr>
              <w:br/>
              <w:t>Medium/</w:t>
            </w:r>
            <w:r>
              <w:rPr>
                <w:color w:val="000000"/>
                <w:sz w:val="22"/>
              </w:rPr>
              <w:br/>
              <w:t>Low)</w:t>
            </w:r>
          </w:p>
        </w:tc>
        <w:tc>
          <w:tcPr>
            <w:tcW w:w="2790" w:type="dxa"/>
            <w:shd w:val="clear" w:color="auto" w:fill="C0C0C0"/>
          </w:tcPr>
          <w:p w:rsidR="003D03CD" w:rsidRDefault="003D03CD">
            <w:pPr>
              <w:tabs>
                <w:tab w:val="left" w:pos="540"/>
              </w:tabs>
              <w:jc w:val="center"/>
              <w:rPr>
                <w:b/>
                <w:color w:val="000000"/>
                <w:sz w:val="22"/>
              </w:rPr>
            </w:pPr>
            <w:r>
              <w:rPr>
                <w:b/>
                <w:color w:val="000000"/>
                <w:sz w:val="22"/>
              </w:rPr>
              <w:t>Way(s) to rectify</w:t>
            </w:r>
            <w:r w:rsidR="00503180">
              <w:rPr>
                <w:b/>
                <w:color w:val="000000"/>
                <w:sz w:val="22"/>
              </w:rPr>
              <w:t xml:space="preserve"> / Tradeoffs</w:t>
            </w:r>
          </w:p>
        </w:tc>
      </w:tr>
      <w:tr w:rsidR="003D03CD" w:rsidTr="00C15064">
        <w:trPr>
          <w:trHeight w:val="2339"/>
        </w:trPr>
        <w:tc>
          <w:tcPr>
            <w:tcW w:w="360" w:type="dxa"/>
            <w:vAlign w:val="center"/>
          </w:tcPr>
          <w:p w:rsidR="003D03CD" w:rsidRDefault="003D03CD" w:rsidP="00F83B84">
            <w:pPr>
              <w:tabs>
                <w:tab w:val="left" w:pos="540"/>
              </w:tabs>
              <w:jc w:val="center"/>
              <w:rPr>
                <w:color w:val="000000"/>
              </w:rPr>
            </w:pPr>
            <w:r>
              <w:rPr>
                <w:color w:val="000000"/>
              </w:rPr>
              <w:t>1</w:t>
            </w:r>
          </w:p>
        </w:tc>
        <w:tc>
          <w:tcPr>
            <w:tcW w:w="1800" w:type="dxa"/>
            <w:vAlign w:val="center"/>
          </w:tcPr>
          <w:p w:rsidR="003D03CD" w:rsidRDefault="00C15064" w:rsidP="00C15064">
            <w:pPr>
              <w:tabs>
                <w:tab w:val="left" w:pos="540"/>
              </w:tabs>
              <w:jc w:val="center"/>
              <w:rPr>
                <w:color w:val="000000"/>
              </w:rPr>
            </w:pPr>
            <w:hyperlink w:anchor="Picture1" w:history="1">
              <w:r w:rsidRPr="00C15064">
                <w:rPr>
                  <w:rStyle w:val="Hyperlink"/>
                </w:rPr>
                <w:t>See Picture 1</w:t>
              </w:r>
            </w:hyperlink>
          </w:p>
        </w:tc>
        <w:tc>
          <w:tcPr>
            <w:tcW w:w="1170" w:type="dxa"/>
          </w:tcPr>
          <w:p w:rsidR="003D03CD" w:rsidRDefault="003D03CD">
            <w:pPr>
              <w:tabs>
                <w:tab w:val="left" w:pos="540"/>
              </w:tabs>
              <w:rPr>
                <w:color w:val="000000"/>
              </w:rPr>
            </w:pPr>
          </w:p>
        </w:tc>
        <w:tc>
          <w:tcPr>
            <w:tcW w:w="2520" w:type="dxa"/>
          </w:tcPr>
          <w:p w:rsidR="003D03CD" w:rsidRDefault="003D03CD">
            <w:pPr>
              <w:tabs>
                <w:tab w:val="left" w:pos="540"/>
              </w:tabs>
              <w:rPr>
                <w:color w:val="000000"/>
              </w:rPr>
            </w:pPr>
          </w:p>
        </w:tc>
        <w:tc>
          <w:tcPr>
            <w:tcW w:w="2340" w:type="dxa"/>
          </w:tcPr>
          <w:p w:rsidR="003D03CD" w:rsidRDefault="003D03CD">
            <w:pPr>
              <w:tabs>
                <w:tab w:val="left" w:pos="540"/>
              </w:tabs>
              <w:rPr>
                <w:color w:val="000000"/>
              </w:rPr>
            </w:pPr>
          </w:p>
        </w:tc>
        <w:tc>
          <w:tcPr>
            <w:tcW w:w="810" w:type="dxa"/>
          </w:tcPr>
          <w:p w:rsidR="003D03CD" w:rsidRDefault="003D03CD">
            <w:pPr>
              <w:tabs>
                <w:tab w:val="left" w:pos="540"/>
              </w:tabs>
              <w:rPr>
                <w:color w:val="000000"/>
              </w:rPr>
            </w:pPr>
          </w:p>
        </w:tc>
        <w:tc>
          <w:tcPr>
            <w:tcW w:w="1980" w:type="dxa"/>
          </w:tcPr>
          <w:p w:rsidR="003D03CD" w:rsidRDefault="003D03CD">
            <w:pPr>
              <w:tabs>
                <w:tab w:val="left" w:pos="540"/>
              </w:tabs>
              <w:rPr>
                <w:color w:val="000000"/>
              </w:rPr>
            </w:pPr>
          </w:p>
        </w:tc>
        <w:tc>
          <w:tcPr>
            <w:tcW w:w="2790" w:type="dxa"/>
          </w:tcPr>
          <w:p w:rsidR="003D03CD" w:rsidRDefault="003D03CD">
            <w:pPr>
              <w:tabs>
                <w:tab w:val="left" w:pos="540"/>
              </w:tabs>
              <w:rPr>
                <w:color w:val="000000"/>
              </w:rPr>
            </w:pPr>
          </w:p>
        </w:tc>
      </w:tr>
      <w:tr w:rsidR="00C15064" w:rsidTr="00C15064">
        <w:trPr>
          <w:trHeight w:val="2258"/>
        </w:trPr>
        <w:tc>
          <w:tcPr>
            <w:tcW w:w="360" w:type="dxa"/>
            <w:vAlign w:val="center"/>
          </w:tcPr>
          <w:p w:rsidR="00C15064" w:rsidRDefault="00C15064" w:rsidP="00F83B84">
            <w:pPr>
              <w:tabs>
                <w:tab w:val="left" w:pos="540"/>
              </w:tabs>
              <w:jc w:val="center"/>
              <w:rPr>
                <w:color w:val="000000"/>
              </w:rPr>
            </w:pPr>
            <w:r>
              <w:rPr>
                <w:color w:val="000000"/>
              </w:rPr>
              <w:t>2</w:t>
            </w:r>
          </w:p>
        </w:tc>
        <w:tc>
          <w:tcPr>
            <w:tcW w:w="1800" w:type="dxa"/>
            <w:vAlign w:val="center"/>
          </w:tcPr>
          <w:p w:rsidR="00C15064" w:rsidRDefault="00C15064" w:rsidP="00C15064">
            <w:pPr>
              <w:tabs>
                <w:tab w:val="left" w:pos="540"/>
              </w:tabs>
              <w:jc w:val="center"/>
              <w:rPr>
                <w:color w:val="000000"/>
              </w:rPr>
            </w:pPr>
            <w:hyperlink w:anchor="Picture2" w:history="1">
              <w:r w:rsidRPr="00C15064">
                <w:rPr>
                  <w:rStyle w:val="Hyperlink"/>
                </w:rPr>
                <w:t>See Picture 2</w:t>
              </w:r>
            </w:hyperlink>
          </w:p>
        </w:tc>
        <w:tc>
          <w:tcPr>
            <w:tcW w:w="1170" w:type="dxa"/>
          </w:tcPr>
          <w:p w:rsidR="00C15064" w:rsidRDefault="00C15064">
            <w:pPr>
              <w:tabs>
                <w:tab w:val="left" w:pos="540"/>
              </w:tabs>
              <w:rPr>
                <w:color w:val="000000"/>
              </w:rPr>
            </w:pPr>
          </w:p>
        </w:tc>
        <w:tc>
          <w:tcPr>
            <w:tcW w:w="2520" w:type="dxa"/>
          </w:tcPr>
          <w:p w:rsidR="00C15064" w:rsidRDefault="00C15064">
            <w:pPr>
              <w:tabs>
                <w:tab w:val="left" w:pos="540"/>
              </w:tabs>
              <w:rPr>
                <w:color w:val="000000"/>
              </w:rPr>
            </w:pPr>
          </w:p>
        </w:tc>
        <w:tc>
          <w:tcPr>
            <w:tcW w:w="2340" w:type="dxa"/>
          </w:tcPr>
          <w:p w:rsidR="00C15064" w:rsidRDefault="00C15064">
            <w:pPr>
              <w:tabs>
                <w:tab w:val="left" w:pos="540"/>
              </w:tabs>
              <w:rPr>
                <w:color w:val="000000"/>
              </w:rPr>
            </w:pPr>
          </w:p>
        </w:tc>
        <w:tc>
          <w:tcPr>
            <w:tcW w:w="810" w:type="dxa"/>
          </w:tcPr>
          <w:p w:rsidR="00C15064" w:rsidRDefault="00C15064">
            <w:pPr>
              <w:tabs>
                <w:tab w:val="left" w:pos="540"/>
              </w:tabs>
              <w:rPr>
                <w:color w:val="000000"/>
              </w:rPr>
            </w:pPr>
          </w:p>
        </w:tc>
        <w:tc>
          <w:tcPr>
            <w:tcW w:w="1980" w:type="dxa"/>
          </w:tcPr>
          <w:p w:rsidR="00C15064" w:rsidRDefault="00C15064">
            <w:pPr>
              <w:tabs>
                <w:tab w:val="left" w:pos="540"/>
              </w:tabs>
              <w:rPr>
                <w:color w:val="000000"/>
              </w:rPr>
            </w:pPr>
          </w:p>
        </w:tc>
        <w:tc>
          <w:tcPr>
            <w:tcW w:w="2790" w:type="dxa"/>
          </w:tcPr>
          <w:p w:rsidR="00C15064" w:rsidRDefault="00C15064">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6D46B0">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C15064" w:rsidP="00C15064">
            <w:pPr>
              <w:tabs>
                <w:tab w:val="left" w:pos="540"/>
              </w:tabs>
              <w:jc w:val="center"/>
              <w:rPr>
                <w:color w:val="000000"/>
              </w:rPr>
            </w:pPr>
            <w:hyperlink w:anchor="Picture3" w:history="1">
              <w:r w:rsidRPr="00C15064">
                <w:rPr>
                  <w:rStyle w:val="Hyperlink"/>
                </w:rPr>
                <w:t>See Picture 3</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6D46B0">
            <w:pPr>
              <w:tabs>
                <w:tab w:val="left" w:pos="540"/>
              </w:tabs>
              <w:jc w:val="center"/>
              <w:rPr>
                <w:color w:val="000000"/>
              </w:rPr>
            </w:pPr>
            <w:r>
              <w:rPr>
                <w:color w:val="000000"/>
              </w:rPr>
              <w:lastRenderedPageBreak/>
              <w:t>4</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C15064" w:rsidP="00C15064">
            <w:pPr>
              <w:tabs>
                <w:tab w:val="left" w:pos="540"/>
              </w:tabs>
              <w:jc w:val="center"/>
              <w:rPr>
                <w:color w:val="000000"/>
              </w:rPr>
            </w:pPr>
            <w:hyperlink w:anchor="Picture4" w:history="1">
              <w:r w:rsidRPr="00C15064">
                <w:rPr>
                  <w:rStyle w:val="Hyperlink"/>
                </w:rPr>
                <w:t>See Picture 4</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6D46B0">
            <w:pPr>
              <w:tabs>
                <w:tab w:val="left" w:pos="540"/>
              </w:tabs>
              <w:jc w:val="center"/>
              <w:rPr>
                <w:color w:val="000000"/>
              </w:rPr>
            </w:pPr>
            <w:r>
              <w:rPr>
                <w:color w:val="000000"/>
              </w:rPr>
              <w:t>5</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C15064" w:rsidP="00C15064">
            <w:pPr>
              <w:tabs>
                <w:tab w:val="left" w:pos="540"/>
              </w:tabs>
              <w:jc w:val="center"/>
              <w:rPr>
                <w:color w:val="000000"/>
              </w:rPr>
            </w:pPr>
            <w:hyperlink w:anchor="Picture5" w:history="1">
              <w:r w:rsidRPr="00C15064">
                <w:rPr>
                  <w:rStyle w:val="Hyperlink"/>
                </w:rPr>
                <w:t>See Picture 5</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6D46B0">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5" w:name="Picture1"/>
      <w:r>
        <w:t>Picture 1</w:t>
      </w:r>
      <w:bookmarkEnd w:id="5"/>
      <w:r>
        <w:t>:</w:t>
      </w:r>
    </w:p>
    <w:p w:rsidR="00C15064" w:rsidRDefault="00C15064" w:rsidP="00C15064">
      <w:pPr>
        <w:keepNext/>
      </w:pPr>
    </w:p>
    <w:p w:rsidR="00C15064" w:rsidRDefault="00C15064">
      <w:r>
        <w:t>&lt;&lt; insert picture 1 here &gt;&gt;</w:t>
      </w:r>
    </w:p>
    <w:p w:rsidR="00C15064" w:rsidRDefault="00C15064"/>
    <w:p w:rsidR="00C15064" w:rsidRDefault="00C15064"/>
    <w:p w:rsidR="00C15064" w:rsidRDefault="00C15064"/>
    <w:p w:rsidR="00C15064" w:rsidRDefault="00C15064" w:rsidP="00C15064">
      <w:pPr>
        <w:keepNext/>
      </w:pPr>
      <w:bookmarkStart w:id="6" w:name="Picture2"/>
      <w:r>
        <w:t>Picture 2</w:t>
      </w:r>
      <w:bookmarkEnd w:id="6"/>
      <w:r>
        <w:t>:</w:t>
      </w:r>
    </w:p>
    <w:p w:rsidR="00C15064" w:rsidRDefault="00C15064" w:rsidP="00C15064">
      <w:pPr>
        <w:keepNext/>
      </w:pPr>
    </w:p>
    <w:p w:rsidR="00C15064" w:rsidRDefault="00C15064" w:rsidP="00C15064">
      <w:r>
        <w:t>&lt;&lt; insert picture 2 here &gt;&gt;</w:t>
      </w:r>
    </w:p>
    <w:p w:rsidR="00C15064" w:rsidRDefault="00C15064" w:rsidP="00C15064"/>
    <w:p w:rsidR="00C15064" w:rsidRDefault="00C15064" w:rsidP="00C15064"/>
    <w:p w:rsidR="00C15064" w:rsidRDefault="00C15064" w:rsidP="00C15064"/>
    <w:p w:rsidR="00C15064" w:rsidRDefault="00C15064" w:rsidP="00C15064">
      <w:pPr>
        <w:keepNext/>
      </w:pPr>
      <w:bookmarkStart w:id="7" w:name="Picture3"/>
      <w:r>
        <w:t>Picture 3</w:t>
      </w:r>
      <w:bookmarkEnd w:id="7"/>
      <w:r>
        <w:t>:</w:t>
      </w:r>
    </w:p>
    <w:p w:rsidR="00C15064" w:rsidRDefault="00C15064" w:rsidP="00C15064">
      <w:pPr>
        <w:keepNext/>
      </w:pPr>
    </w:p>
    <w:p w:rsidR="00C15064" w:rsidRDefault="00C15064" w:rsidP="00C15064">
      <w:r>
        <w:t>&lt;&lt; insert picture 3 here &gt;&gt;</w:t>
      </w:r>
    </w:p>
    <w:p w:rsidR="00C15064" w:rsidRDefault="00C15064" w:rsidP="00C15064"/>
    <w:p w:rsidR="00C15064" w:rsidRDefault="00C15064" w:rsidP="00C15064"/>
    <w:p w:rsidR="00C15064" w:rsidRDefault="00C15064" w:rsidP="00C15064"/>
    <w:p w:rsidR="00C15064" w:rsidRDefault="00C15064" w:rsidP="00C15064">
      <w:pPr>
        <w:keepNext/>
      </w:pPr>
      <w:bookmarkStart w:id="8" w:name="Picture4"/>
      <w:r>
        <w:lastRenderedPageBreak/>
        <w:t>Picture 4</w:t>
      </w:r>
      <w:bookmarkEnd w:id="8"/>
      <w:r>
        <w:t>:</w:t>
      </w:r>
    </w:p>
    <w:p w:rsidR="00C15064" w:rsidRDefault="00C15064" w:rsidP="00C15064">
      <w:pPr>
        <w:keepNext/>
      </w:pPr>
    </w:p>
    <w:p w:rsidR="00C15064" w:rsidRDefault="00C15064" w:rsidP="00C15064">
      <w:r>
        <w:t>&lt;&lt; insert picture 4 here &gt;&gt;</w:t>
      </w:r>
    </w:p>
    <w:p w:rsidR="00C15064" w:rsidRDefault="00C15064" w:rsidP="00C15064"/>
    <w:p w:rsidR="00C15064" w:rsidRDefault="00C15064" w:rsidP="00C15064"/>
    <w:p w:rsidR="00C15064" w:rsidRDefault="00C15064" w:rsidP="00C15064"/>
    <w:p w:rsidR="00C15064" w:rsidRDefault="00C15064" w:rsidP="00C15064">
      <w:pPr>
        <w:keepNext/>
      </w:pPr>
      <w:bookmarkStart w:id="9" w:name="Picture5"/>
      <w:r>
        <w:t>Picture 5</w:t>
      </w:r>
      <w:bookmarkEnd w:id="9"/>
      <w:r>
        <w:t>:</w:t>
      </w:r>
    </w:p>
    <w:p w:rsidR="00C15064" w:rsidRDefault="00C15064" w:rsidP="00C15064">
      <w:pPr>
        <w:keepNext/>
      </w:pPr>
    </w:p>
    <w:p w:rsidR="00C15064" w:rsidRDefault="00C15064" w:rsidP="00C15064">
      <w:r>
        <w:t>&lt;&lt; insert picture 5 here &gt;&gt;</w:t>
      </w:r>
    </w:p>
    <w:p w:rsidR="00C15064" w:rsidRDefault="00C15064"/>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DE" w:rsidRDefault="003730DE">
      <w:r>
        <w:separator/>
      </w:r>
    </w:p>
  </w:endnote>
  <w:endnote w:type="continuationSeparator" w:id="0">
    <w:p w:rsidR="003730DE" w:rsidRDefault="00373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1524F3">
      <w:rPr>
        <w:snapToGrid w:val="0"/>
        <w:sz w:val="18"/>
      </w:rPr>
      <w:fldChar w:fldCharType="begin"/>
    </w:r>
    <w:r>
      <w:rPr>
        <w:snapToGrid w:val="0"/>
        <w:sz w:val="18"/>
      </w:rPr>
      <w:instrText xml:space="preserve"> PAGE </w:instrText>
    </w:r>
    <w:r w:rsidR="001524F3">
      <w:rPr>
        <w:snapToGrid w:val="0"/>
        <w:sz w:val="18"/>
      </w:rPr>
      <w:fldChar w:fldCharType="separate"/>
    </w:r>
    <w:r w:rsidR="00C15064">
      <w:rPr>
        <w:noProof/>
        <w:snapToGrid w:val="0"/>
        <w:sz w:val="18"/>
      </w:rPr>
      <w:t>6</w:t>
    </w:r>
    <w:r w:rsidR="001524F3">
      <w:rPr>
        <w:snapToGrid w:val="0"/>
        <w:sz w:val="18"/>
      </w:rPr>
      <w:fldChar w:fldCharType="end"/>
    </w:r>
    <w:r>
      <w:rPr>
        <w:snapToGrid w:val="0"/>
        <w:sz w:val="18"/>
      </w:rPr>
      <w:t xml:space="preserve"> of </w:t>
    </w:r>
    <w:r w:rsidR="001524F3">
      <w:rPr>
        <w:snapToGrid w:val="0"/>
        <w:sz w:val="18"/>
      </w:rPr>
      <w:fldChar w:fldCharType="begin"/>
    </w:r>
    <w:r>
      <w:rPr>
        <w:snapToGrid w:val="0"/>
        <w:sz w:val="18"/>
      </w:rPr>
      <w:instrText xml:space="preserve"> NUMPAGES </w:instrText>
    </w:r>
    <w:r w:rsidR="001524F3">
      <w:rPr>
        <w:snapToGrid w:val="0"/>
        <w:sz w:val="18"/>
      </w:rPr>
      <w:fldChar w:fldCharType="separate"/>
    </w:r>
    <w:r w:rsidR="00C15064">
      <w:rPr>
        <w:noProof/>
        <w:snapToGrid w:val="0"/>
        <w:sz w:val="18"/>
      </w:rPr>
      <w:t>8</w:t>
    </w:r>
    <w:r w:rsidR="001524F3">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DE" w:rsidRDefault="003730DE">
      <w:r>
        <w:separator/>
      </w:r>
    </w:p>
  </w:footnote>
  <w:footnote w:type="continuationSeparator" w:id="0">
    <w:p w:rsidR="003730DE" w:rsidRDefault="00373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3326"/>
    <w:rsid w:val="00124594"/>
    <w:rsid w:val="001524F3"/>
    <w:rsid w:val="00203591"/>
    <w:rsid w:val="003730DE"/>
    <w:rsid w:val="003D03CD"/>
    <w:rsid w:val="00430180"/>
    <w:rsid w:val="004B1A2C"/>
    <w:rsid w:val="00503180"/>
    <w:rsid w:val="005141B8"/>
    <w:rsid w:val="00517597"/>
    <w:rsid w:val="005614A3"/>
    <w:rsid w:val="005E2751"/>
    <w:rsid w:val="006013B0"/>
    <w:rsid w:val="006B2B83"/>
    <w:rsid w:val="00863326"/>
    <w:rsid w:val="00AF06AB"/>
    <w:rsid w:val="00C15064"/>
    <w:rsid w:val="00C84D7B"/>
    <w:rsid w:val="00C94FE8"/>
    <w:rsid w:val="00CE7561"/>
    <w:rsid w:val="00F83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A08A4-ADEE-46BF-A334-18D68100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Moffett Foods</vt:lpstr>
    </vt:vector>
  </TitlesOfParts>
  <Company>Carnegie Mellon University</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Moffett Foods</dc:title>
  <dc:creator>Brad Myers</dc:creator>
  <cp:lastModifiedBy>test</cp:lastModifiedBy>
  <cp:revision>6</cp:revision>
  <dcterms:created xsi:type="dcterms:W3CDTF">2009-11-04T02:26:00Z</dcterms:created>
  <dcterms:modified xsi:type="dcterms:W3CDTF">2009-11-09T18:03:00Z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