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F34435" w:rsidRDefault="00BC1EDB" w:rsidP="000A2076">
      <w:pPr>
        <w:pStyle w:val="Heading1"/>
      </w:pPr>
      <w:r w:rsidRPr="005624E7">
        <w:t>Promote!</w:t>
      </w:r>
    </w:p>
    <w:p w:rsidR="000A2076" w:rsidRDefault="000A2076" w:rsidP="000A2076">
      <w:pPr>
        <w:pStyle w:val="Heading2"/>
      </w:pPr>
      <w:r>
        <w:t>Report</w:t>
      </w:r>
    </w:p>
    <w:p w:rsidR="00B1140E" w:rsidRDefault="000A2076" w:rsidP="000A2076">
      <w:pPr>
        <w:pStyle w:val="Heading3"/>
      </w:pPr>
      <w:r>
        <w:t>What</w:t>
      </w:r>
    </w:p>
    <w:p w:rsidR="00A43B42" w:rsidRDefault="00B1140E" w:rsidP="00B1140E">
      <w:r>
        <w:t>The description of the service is clear.</w:t>
      </w:r>
    </w:p>
    <w:p w:rsidR="00A43B42" w:rsidRDefault="00A43B42" w:rsidP="00B1140E">
      <w:r>
        <w:t>The distinctions among “venue”, “promoter”, and “talent” seem slight and complicate the description.</w:t>
      </w:r>
    </w:p>
    <w:p w:rsidR="00A43B42" w:rsidRDefault="00A43B42" w:rsidP="00B1140E">
      <w:r>
        <w:t>It’s not clear to me there is real crowdsourcing here, at least in the RSVP/invite process.</w:t>
      </w:r>
    </w:p>
    <w:p w:rsidR="00B1140E" w:rsidRDefault="000A2076" w:rsidP="000A2076">
      <w:pPr>
        <w:pStyle w:val="Heading3"/>
      </w:pPr>
      <w:r>
        <w:t>Why</w:t>
      </w:r>
    </w:p>
    <w:p w:rsidR="000A2076" w:rsidRPr="00B1140E" w:rsidRDefault="00B1140E" w:rsidP="00B1140E">
      <w:r>
        <w:t>The “what’s good now” area is very crowded, but you have found a specific focus with a more promising business case than most. The VOA is very good.</w:t>
      </w:r>
      <w:r w:rsidR="00A43B42">
        <w:t xml:space="preserve"> The competitive analysis is good.</w:t>
      </w:r>
    </w:p>
    <w:p w:rsidR="00B1140E" w:rsidRDefault="000A2076" w:rsidP="000A2076">
      <w:pPr>
        <w:pStyle w:val="Heading3"/>
      </w:pPr>
      <w:r>
        <w:t>How</w:t>
      </w:r>
    </w:p>
    <w:p w:rsidR="000A2076" w:rsidRPr="00B1140E" w:rsidRDefault="00B1140E" w:rsidP="00B1140E">
      <w:r>
        <w:t>More detailed use cases, showing how easy notifications, ratings, etc. are would have been good.</w:t>
      </w:r>
    </w:p>
    <w:p w:rsidR="00111155" w:rsidRDefault="000A2076" w:rsidP="000A2076">
      <w:pPr>
        <w:pStyle w:val="Heading3"/>
      </w:pPr>
      <w:r>
        <w:t>$</w:t>
      </w:r>
    </w:p>
    <w:p w:rsidR="0082306A" w:rsidRDefault="0082306A" w:rsidP="00111155">
      <w:r>
        <w:t>Basing plans on FourSquare’s track record is too optimistic.</w:t>
      </w:r>
      <w:r w:rsidR="001F2235">
        <w:t xml:space="preserve"> </w:t>
      </w:r>
      <w:r w:rsidR="00111155">
        <w:t>Getting the first 100K users is the hardest part.</w:t>
      </w:r>
      <w:r w:rsidR="001F2235">
        <w:t xml:space="preserve"> There should have been more planning for survving for the first year and learning more.</w:t>
      </w:r>
    </w:p>
    <w:p w:rsidR="000A2076" w:rsidRPr="00111155" w:rsidRDefault="000A2076" w:rsidP="00111155"/>
    <w:p w:rsidR="000A2076" w:rsidRDefault="000A2076" w:rsidP="000A2076">
      <w:pPr>
        <w:pStyle w:val="Heading2"/>
      </w:pPr>
      <w:r>
        <w:t>Presentation</w:t>
      </w:r>
    </w:p>
    <w:p w:rsidR="00254115" w:rsidRDefault="00254115" w:rsidP="00254115">
      <w:pPr>
        <w:pStyle w:val="Heading3"/>
      </w:pPr>
      <w:r>
        <w:t>Oral</w:t>
      </w:r>
    </w:p>
    <w:p w:rsidR="00F34435" w:rsidRDefault="00F34435">
      <w:r w:rsidRPr="00F34435">
        <w:t>Good overview</w:t>
      </w:r>
    </w:p>
    <w:p w:rsidR="00F34435" w:rsidRDefault="00F34435">
      <w:r>
        <w:t>Sketch convincing.</w:t>
      </w:r>
    </w:p>
    <w:p w:rsidR="004D2839" w:rsidRDefault="004D2839">
      <w:r>
        <w:t>Convincing competitive analysis.</w:t>
      </w:r>
    </w:p>
    <w:p w:rsidR="00BD209E" w:rsidRPr="00F34435" w:rsidRDefault="004D2839">
      <w:r>
        <w:t>Push alerts to attendees?</w:t>
      </w:r>
    </w:p>
    <w:p w:rsidR="00254115" w:rsidRDefault="00254115" w:rsidP="00254115">
      <w:pPr>
        <w:pStyle w:val="Heading3"/>
      </w:pPr>
      <w:r>
        <w:t>Video Sketch</w:t>
      </w:r>
    </w:p>
    <w:p w:rsidR="00254115" w:rsidRPr="00254115" w:rsidRDefault="00254115">
      <w:r w:rsidRPr="00254115">
        <w:t>Simple, clear.</w:t>
      </w:r>
    </w:p>
    <w:p w:rsidR="00254115" w:rsidRPr="00254115" w:rsidRDefault="00254115">
      <w:r w:rsidRPr="00254115">
        <w:t>Doesn’t cover for-profit promoters.</w:t>
      </w:r>
    </w:p>
    <w:p w:rsidR="00254115" w:rsidRDefault="00254115" w:rsidP="00254115">
      <w:pPr>
        <w:pStyle w:val="Heading3"/>
      </w:pPr>
      <w:r>
        <w:t>PowerPoint</w:t>
      </w:r>
    </w:p>
    <w:p w:rsidR="00254115" w:rsidRDefault="00254115" w:rsidP="00254115">
      <w:r>
        <w:t>Clear about value.</w:t>
      </w:r>
    </w:p>
    <w:p w:rsidR="00254115" w:rsidRDefault="00254115" w:rsidP="00254115">
      <w:r>
        <w:t>Doesn’t explain planned penetration per month, making finances confusing.</w:t>
      </w:r>
    </w:p>
    <w:p w:rsidR="00254115" w:rsidRDefault="00254115" w:rsidP="00254115">
      <w:r>
        <w:t>Finaces don’t look promising.</w:t>
      </w:r>
    </w:p>
    <w:p w:rsidR="00254115" w:rsidRDefault="00254115" w:rsidP="00254115"/>
    <w:p w:rsidR="0082306A" w:rsidRDefault="0082306A" w:rsidP="0082306A">
      <w:pPr>
        <w:pStyle w:val="Heading2"/>
      </w:pPr>
      <w:r>
        <w:t>General Comments</w:t>
      </w:r>
    </w:p>
    <w:p w:rsidR="0082306A" w:rsidRDefault="0082306A" w:rsidP="0082306A">
      <w:r>
        <w:t>This project is good because it finds a niche, event promotion, in a very crowded real-time entertainment advice space.</w:t>
      </w:r>
    </w:p>
    <w:p w:rsidR="0082306A" w:rsidRDefault="0082306A" w:rsidP="0082306A">
      <w:r>
        <w:t xml:space="preserve">You need a way to distinguish parties with a financial interest from civilians, both to extract revenue from the former and enhance the credibility of the latter. Maybe the professionals will reveal themselves by asking to send to your entire customer base or my sending to more than 20 people. Maybe that’s what you meant by “push notifications”.  I’d put more faith in charging for push blasts than advertising. </w:t>
      </w:r>
    </w:p>
    <w:p w:rsidR="00BC1EDB" w:rsidRPr="0082306A" w:rsidRDefault="00BC1EDB" w:rsidP="0082306A"/>
    <w:sectPr w:rsidR="00BC1EDB" w:rsidRPr="0082306A" w:rsidSect="00BC1ED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E03C82"/>
    <w:rsid w:val="0007489A"/>
    <w:rsid w:val="000A2076"/>
    <w:rsid w:val="00111155"/>
    <w:rsid w:val="0012169A"/>
    <w:rsid w:val="00153D20"/>
    <w:rsid w:val="001F2235"/>
    <w:rsid w:val="00254115"/>
    <w:rsid w:val="002A56DD"/>
    <w:rsid w:val="002E49F8"/>
    <w:rsid w:val="002F27E2"/>
    <w:rsid w:val="00330416"/>
    <w:rsid w:val="00355E62"/>
    <w:rsid w:val="00383815"/>
    <w:rsid w:val="003E4574"/>
    <w:rsid w:val="00470B79"/>
    <w:rsid w:val="004A1000"/>
    <w:rsid w:val="004D2839"/>
    <w:rsid w:val="005055AF"/>
    <w:rsid w:val="005624E7"/>
    <w:rsid w:val="00633D53"/>
    <w:rsid w:val="00635288"/>
    <w:rsid w:val="006657FD"/>
    <w:rsid w:val="006959C8"/>
    <w:rsid w:val="00704235"/>
    <w:rsid w:val="007140C8"/>
    <w:rsid w:val="00746775"/>
    <w:rsid w:val="00763A7A"/>
    <w:rsid w:val="007E680B"/>
    <w:rsid w:val="0082306A"/>
    <w:rsid w:val="00846DD4"/>
    <w:rsid w:val="0085164C"/>
    <w:rsid w:val="008F516F"/>
    <w:rsid w:val="009446D2"/>
    <w:rsid w:val="00972F46"/>
    <w:rsid w:val="00A43B42"/>
    <w:rsid w:val="00A5616B"/>
    <w:rsid w:val="00AF1344"/>
    <w:rsid w:val="00B0671B"/>
    <w:rsid w:val="00B1140E"/>
    <w:rsid w:val="00B20DD7"/>
    <w:rsid w:val="00B24DEB"/>
    <w:rsid w:val="00B27B83"/>
    <w:rsid w:val="00B674EE"/>
    <w:rsid w:val="00BC1EDB"/>
    <w:rsid w:val="00BD209E"/>
    <w:rsid w:val="00BF2443"/>
    <w:rsid w:val="00CC1AC1"/>
    <w:rsid w:val="00CE2BF9"/>
    <w:rsid w:val="00D349A2"/>
    <w:rsid w:val="00D476CC"/>
    <w:rsid w:val="00D551B0"/>
    <w:rsid w:val="00D77110"/>
    <w:rsid w:val="00DC0115"/>
    <w:rsid w:val="00E03C82"/>
    <w:rsid w:val="00E271CB"/>
    <w:rsid w:val="00E40CAA"/>
    <w:rsid w:val="00E5061F"/>
    <w:rsid w:val="00EA3B92"/>
    <w:rsid w:val="00F26147"/>
    <w:rsid w:val="00F34435"/>
    <w:rsid w:val="00F961AC"/>
    <w:rsid w:val="00FA2833"/>
    <w:rsid w:val="00FD7981"/>
    <w:rsid w:val="00FF2FF8"/>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27C"/>
  </w:style>
  <w:style w:type="paragraph" w:styleId="Heading1">
    <w:name w:val="heading 1"/>
    <w:basedOn w:val="Normal"/>
    <w:next w:val="Normal"/>
    <w:link w:val="Heading1Char"/>
    <w:uiPriority w:val="9"/>
    <w:qFormat/>
    <w:rsid w:val="000A207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0A207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A20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0A2076"/>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0A207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A2076"/>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232</Words>
  <Characters>1325</Characters>
  <Application>Microsoft Word 12.0.0</Application>
  <DocSecurity>0</DocSecurity>
  <Lines>11</Lines>
  <Paragraphs>2</Paragraphs>
  <ScaleCrop>false</ScaleCrop>
  <LinksUpToDate>false</LinksUpToDate>
  <CharactersWithSpaces>1627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cp:lastPrinted>2011-05-10T15:52:00Z</cp:lastPrinted>
  <dcterms:created xsi:type="dcterms:W3CDTF">2011-08-01T17:52:00Z</dcterms:created>
  <dcterms:modified xsi:type="dcterms:W3CDTF">2011-08-01T17:52:00Z</dcterms:modified>
</cp:coreProperties>
</file>