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C1EDB" w:rsidRPr="00D349A2" w:rsidRDefault="00BC1EDB" w:rsidP="000A2076">
      <w:pPr>
        <w:pStyle w:val="Heading1"/>
      </w:pPr>
      <w:r w:rsidRPr="00D349A2">
        <w:t>Crowgle</w:t>
      </w:r>
    </w:p>
    <w:p w:rsidR="000A2076" w:rsidRDefault="000A2076" w:rsidP="000A2076">
      <w:pPr>
        <w:pStyle w:val="Heading2"/>
      </w:pPr>
      <w:r>
        <w:t>Report</w:t>
      </w:r>
    </w:p>
    <w:p w:rsidR="00E5061F" w:rsidRDefault="000A2076" w:rsidP="000A2076">
      <w:pPr>
        <w:pStyle w:val="Heading3"/>
      </w:pPr>
      <w:r>
        <w:t>What</w:t>
      </w:r>
    </w:p>
    <w:p w:rsidR="00E5061F" w:rsidRDefault="00E5061F" w:rsidP="00E5061F">
      <w:r>
        <w:t xml:space="preserve">It is imporant to filter notifications based on location and time window. I don’t see the importance of watching for smaller (e.g. meal) items, but maybe it’s important for bigger purchases. What is your target? </w:t>
      </w:r>
    </w:p>
    <w:p w:rsidR="00E5061F" w:rsidRDefault="00E5061F" w:rsidP="00E5061F"/>
    <w:p w:rsidR="00E5061F" w:rsidRDefault="00E5061F" w:rsidP="00E5061F">
      <w:r>
        <w:t>You’ll need to be clearer about the buy/commit step. You can’t let people back out if prices go down.</w:t>
      </w:r>
    </w:p>
    <w:p w:rsidR="005055AF" w:rsidRDefault="005055AF" w:rsidP="00E5061F"/>
    <w:p w:rsidR="0007489A" w:rsidRDefault="00E5061F" w:rsidP="00E5061F">
      <w:r>
        <w:t>I’d like more detail about how the merchant controls the deal—time window, minimum(?) number of buyers, maximum, price.</w:t>
      </w:r>
    </w:p>
    <w:p w:rsidR="00E5061F" w:rsidRDefault="000A2076" w:rsidP="000A2076">
      <w:pPr>
        <w:pStyle w:val="Heading3"/>
      </w:pPr>
      <w:r>
        <w:t>Why</w:t>
      </w:r>
    </w:p>
    <w:p w:rsidR="000A2076" w:rsidRPr="00E5061F" w:rsidRDefault="0007489A" w:rsidP="00E5061F">
      <w:r>
        <w:t>M</w:t>
      </w:r>
      <w:r w:rsidR="00E5061F">
        <w:t>aking coupons/discountin</w:t>
      </w:r>
      <w:r>
        <w:t xml:space="preserve">g more dynamic and controllable is a very good idea and a logical next step in the coupon business. Your best argument is the advantages for the merchants—overcoming Groupon’s success-disaster phenomenon. </w:t>
      </w:r>
      <w:r w:rsidR="00D476CC">
        <w:t>All the items under “Desirability” are compelling! The competitive analysis is good.</w:t>
      </w:r>
    </w:p>
    <w:p w:rsidR="00D476CC" w:rsidRDefault="000A2076" w:rsidP="000A2076">
      <w:pPr>
        <w:pStyle w:val="Heading3"/>
      </w:pPr>
      <w:r>
        <w:t>How</w:t>
      </w:r>
    </w:p>
    <w:p w:rsidR="00CE2BF9" w:rsidRDefault="00D476CC" w:rsidP="00D476CC">
      <w:r>
        <w:t xml:space="preserve">Going though a web browser is not preferred by most successful mobile apps. </w:t>
      </w:r>
      <w:r w:rsidR="00CE2BF9">
        <w:t>You should be doing some push notifications for deals that are really close or are being watched.</w:t>
      </w:r>
    </w:p>
    <w:p w:rsidR="000A2076" w:rsidRPr="00D476CC" w:rsidRDefault="00CE2BF9" w:rsidP="00D476CC">
      <w:r>
        <w:t>There are opportunities for better analytics that could have been explored.</w:t>
      </w:r>
    </w:p>
    <w:p w:rsidR="00CE2BF9" w:rsidRDefault="000A2076" w:rsidP="000A2076">
      <w:pPr>
        <w:pStyle w:val="Heading3"/>
      </w:pPr>
      <w:r>
        <w:t>$</w:t>
      </w:r>
    </w:p>
    <w:p w:rsidR="000A2076" w:rsidRPr="00CE2BF9" w:rsidRDefault="00CE2BF9" w:rsidP="00CE2BF9">
      <w:r>
        <w:t>The viability sketch is plausible and has just the right amount of detail. The development cost seems low, the number of deals per month</w:t>
      </w:r>
      <w:r w:rsidR="00EA3B92">
        <w:t xml:space="preserve"> seems</w:t>
      </w:r>
      <w:r>
        <w:t xml:space="preserve"> low, etc.; but you have the right general structure in place. It looks profitable even at the low 10% commision. The ramp-up seems to</w:t>
      </w:r>
      <w:r w:rsidR="00EA3B92">
        <w:t>o</w:t>
      </w:r>
      <w:r>
        <w:t xml:space="preserve"> fast.</w:t>
      </w:r>
    </w:p>
    <w:p w:rsidR="00D476CC" w:rsidRDefault="00D476CC" w:rsidP="00D476CC">
      <w:pPr>
        <w:pStyle w:val="Heading2"/>
      </w:pPr>
      <w:r>
        <w:t>Video Sketch</w:t>
      </w:r>
    </w:p>
    <w:p w:rsidR="000A2076" w:rsidRDefault="000A2076" w:rsidP="000A2076">
      <w:pPr>
        <w:pStyle w:val="Heading2"/>
      </w:pPr>
      <w:r>
        <w:t>Presentation</w:t>
      </w:r>
    </w:p>
    <w:p w:rsidR="00F961AC" w:rsidRDefault="00F961AC">
      <w:r>
        <w:t>Good competitive analyis</w:t>
      </w:r>
    </w:p>
    <w:p w:rsidR="00F961AC" w:rsidRDefault="00F961AC">
      <w:r>
        <w:t>Smooth trans to video</w:t>
      </w:r>
    </w:p>
    <w:p w:rsidR="00633D53" w:rsidRDefault="00633D53">
      <w:r>
        <w:t>Compelling story.</w:t>
      </w:r>
    </w:p>
    <w:p w:rsidR="00633D53" w:rsidRDefault="00633D53">
      <w:r>
        <w:t>Team work.</w:t>
      </w:r>
    </w:p>
    <w:p w:rsidR="005624E7" w:rsidRDefault="00633D53">
      <w:r>
        <w:t>Tight. Convincing.</w:t>
      </w:r>
    </w:p>
    <w:p w:rsidR="00F961AC" w:rsidRDefault="005624E7">
      <w:r>
        <w:t xml:space="preserve">Sriram </w:t>
      </w:r>
      <w:r w:rsidR="006657FD">
        <w:t>was rescued by Molly helping with an answer.</w:t>
      </w:r>
    </w:p>
    <w:p w:rsidR="00355E62" w:rsidRDefault="00355E62" w:rsidP="00355E62">
      <w:pPr>
        <w:pStyle w:val="Heading3"/>
      </w:pPr>
      <w:r>
        <w:t>Video Sketch</w:t>
      </w:r>
    </w:p>
    <w:p w:rsidR="00355E62" w:rsidRDefault="00355E62" w:rsidP="00355E62">
      <w:r>
        <w:t>Was generally good.</w:t>
      </w:r>
    </w:p>
    <w:p w:rsidR="00355E62" w:rsidRDefault="00355E62" w:rsidP="00355E62">
      <w:r>
        <w:t>Would have preferred the example be more spontaneous—no pre-planning or watching—but I’ve been quibbling about that for a month.</w:t>
      </w:r>
    </w:p>
    <w:p w:rsidR="00355E62" w:rsidRDefault="00355E62" w:rsidP="00355E62">
      <w:r>
        <w:t>There was an empty table when you said there was none!</w:t>
      </w:r>
    </w:p>
    <w:p w:rsidR="00355E62" w:rsidRPr="00355E62" w:rsidRDefault="00355E62" w:rsidP="00355E62">
      <w:r>
        <w:t>Mentioning the analytics suggesting cut-back was good!</w:t>
      </w:r>
    </w:p>
    <w:p w:rsidR="00355E62" w:rsidRDefault="00355E62" w:rsidP="00355E62">
      <w:pPr>
        <w:pStyle w:val="Heading3"/>
      </w:pPr>
      <w:r>
        <w:t>PowerPoint</w:t>
      </w:r>
    </w:p>
    <w:p w:rsidR="00355E62" w:rsidRDefault="00355E62">
      <w:r>
        <w:t>The motivation part was very good, but you should have included the problem about the need for real-time adjustments.</w:t>
      </w:r>
    </w:p>
    <w:p w:rsidR="00355E62" w:rsidRDefault="00355E62">
      <w:r>
        <w:t>The watching use case was too drawn out, and the diagrams didn’t do much for me.</w:t>
      </w:r>
    </w:p>
    <w:p w:rsidR="00355E62" w:rsidRDefault="00355E62">
      <w:r>
        <w:t>Financial outline was good—just enough.</w:t>
      </w:r>
    </w:p>
    <w:p w:rsidR="005055AF" w:rsidRDefault="005055AF" w:rsidP="005055AF">
      <w:pPr>
        <w:pStyle w:val="Heading2"/>
      </w:pPr>
      <w:r>
        <w:t>General Comments</w:t>
      </w:r>
    </w:p>
    <w:p w:rsidR="006657FD" w:rsidRDefault="006657FD" w:rsidP="006657FD">
      <w:r>
        <w:t>This is worth a try and will certainly be tried by someone in the next few years.</w:t>
      </w:r>
    </w:p>
    <w:p w:rsidR="006657FD" w:rsidRDefault="005055AF" w:rsidP="005055AF">
      <w:r>
        <w:t xml:space="preserve">Finding the best target for this system—restuarants, retailers, </w:t>
      </w:r>
      <w:r w:rsidR="006657FD">
        <w:t xml:space="preserve">or </w:t>
      </w:r>
      <w:r>
        <w:t xml:space="preserve">services—will be a challenge. </w:t>
      </w:r>
      <w:r w:rsidR="006657FD">
        <w:t>Real-time is best for impulse purchases.</w:t>
      </w:r>
    </w:p>
    <w:p w:rsidR="006657FD" w:rsidRDefault="005055AF" w:rsidP="005055AF">
      <w:r>
        <w:t>Offering an autopilot that learns how to maximize profit (not “people who use it”!) would be a plus.</w:t>
      </w:r>
    </w:p>
    <w:p w:rsidR="005055AF" w:rsidRPr="00E5061F" w:rsidRDefault="006657FD" w:rsidP="005055AF">
      <w:r>
        <w:t>You could add a feature that focused on comparing prices for specific, common items like hamburgers.</w:t>
      </w:r>
    </w:p>
    <w:p w:rsidR="005055AF" w:rsidRPr="00D476CC" w:rsidRDefault="005055AF" w:rsidP="005055AF"/>
    <w:p w:rsidR="00BC1EDB" w:rsidRPr="0082306A" w:rsidRDefault="00BC1EDB" w:rsidP="0082306A"/>
    <w:sectPr w:rsidR="00BC1EDB" w:rsidRPr="0082306A" w:rsidSect="00BC1ED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03C82"/>
    <w:rsid w:val="0007489A"/>
    <w:rsid w:val="000A2076"/>
    <w:rsid w:val="00111155"/>
    <w:rsid w:val="0012169A"/>
    <w:rsid w:val="00153D20"/>
    <w:rsid w:val="001F2235"/>
    <w:rsid w:val="002013ED"/>
    <w:rsid w:val="00254115"/>
    <w:rsid w:val="002A56DD"/>
    <w:rsid w:val="002E49F8"/>
    <w:rsid w:val="002F27E2"/>
    <w:rsid w:val="00330416"/>
    <w:rsid w:val="00355E62"/>
    <w:rsid w:val="00355EEC"/>
    <w:rsid w:val="00383815"/>
    <w:rsid w:val="00396179"/>
    <w:rsid w:val="003E4574"/>
    <w:rsid w:val="004A1000"/>
    <w:rsid w:val="004D2839"/>
    <w:rsid w:val="005055AF"/>
    <w:rsid w:val="005624E7"/>
    <w:rsid w:val="00633D53"/>
    <w:rsid w:val="00635288"/>
    <w:rsid w:val="006657FD"/>
    <w:rsid w:val="006959C8"/>
    <w:rsid w:val="00704235"/>
    <w:rsid w:val="007140C8"/>
    <w:rsid w:val="007313C9"/>
    <w:rsid w:val="00746775"/>
    <w:rsid w:val="00763A7A"/>
    <w:rsid w:val="00774EEC"/>
    <w:rsid w:val="007E680B"/>
    <w:rsid w:val="0082306A"/>
    <w:rsid w:val="00846DD4"/>
    <w:rsid w:val="0085164C"/>
    <w:rsid w:val="008F516F"/>
    <w:rsid w:val="008F5935"/>
    <w:rsid w:val="009446D2"/>
    <w:rsid w:val="00972F46"/>
    <w:rsid w:val="00A43B42"/>
    <w:rsid w:val="00A5616B"/>
    <w:rsid w:val="00AF1344"/>
    <w:rsid w:val="00B0671B"/>
    <w:rsid w:val="00B1140E"/>
    <w:rsid w:val="00B20DD7"/>
    <w:rsid w:val="00B24DEB"/>
    <w:rsid w:val="00B27B83"/>
    <w:rsid w:val="00B674EE"/>
    <w:rsid w:val="00BB7FDE"/>
    <w:rsid w:val="00BC1EDB"/>
    <w:rsid w:val="00BD209E"/>
    <w:rsid w:val="00BF2443"/>
    <w:rsid w:val="00CC1AC1"/>
    <w:rsid w:val="00CE2BF9"/>
    <w:rsid w:val="00D349A2"/>
    <w:rsid w:val="00D476CC"/>
    <w:rsid w:val="00D551B0"/>
    <w:rsid w:val="00D77110"/>
    <w:rsid w:val="00E03C82"/>
    <w:rsid w:val="00E271CB"/>
    <w:rsid w:val="00E40CAA"/>
    <w:rsid w:val="00E5061F"/>
    <w:rsid w:val="00EA3B92"/>
    <w:rsid w:val="00F26147"/>
    <w:rsid w:val="00F34435"/>
    <w:rsid w:val="00F961AC"/>
    <w:rsid w:val="00FA2833"/>
    <w:rsid w:val="00FD7981"/>
    <w:rsid w:val="00FF2FF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7C"/>
  </w:style>
  <w:style w:type="paragraph" w:styleId="Heading1">
    <w:name w:val="heading 1"/>
    <w:basedOn w:val="Normal"/>
    <w:next w:val="Normal"/>
    <w:link w:val="Heading1Char"/>
    <w:uiPriority w:val="9"/>
    <w:qFormat/>
    <w:rsid w:val="000A20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0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0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07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2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207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Word 12.0.0</Application>
  <DocSecurity>0</DocSecurity>
  <Lines>13</Lines>
  <Paragraphs>3</Paragraphs>
  <ScaleCrop>false</ScaleCrop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2011-05-10T15:52:00Z</cp:lastPrinted>
  <dcterms:created xsi:type="dcterms:W3CDTF">2011-08-01T17:42:00Z</dcterms:created>
  <dcterms:modified xsi:type="dcterms:W3CDTF">2011-08-01T17:42:00Z</dcterms:modified>
</cp:coreProperties>
</file>