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8D" w:rsidRPr="00957A01" w:rsidRDefault="00206A05" w:rsidP="00957A01">
      <w:pPr>
        <w:spacing w:after="120"/>
        <w:jc w:val="center"/>
        <w:rPr>
          <w:b/>
        </w:rPr>
      </w:pPr>
      <w:r>
        <w:rPr>
          <w:b/>
        </w:rPr>
        <w:t>15-819O</w:t>
      </w:r>
      <w:r w:rsidR="003E015C" w:rsidRPr="00957A01">
        <w:rPr>
          <w:b/>
        </w:rPr>
        <w:t xml:space="preserve"> </w:t>
      </w:r>
      <w:r>
        <w:rPr>
          <w:b/>
        </w:rPr>
        <w:t>Program Analysis</w:t>
      </w:r>
    </w:p>
    <w:p w:rsidR="003E015C" w:rsidRPr="00957A01" w:rsidRDefault="00206A05" w:rsidP="00957A01">
      <w:pPr>
        <w:spacing w:after="120"/>
        <w:jc w:val="center"/>
        <w:rPr>
          <w:b/>
        </w:rPr>
      </w:pPr>
      <w:r>
        <w:rPr>
          <w:b/>
        </w:rPr>
        <w:t>Spring 2013</w:t>
      </w:r>
    </w:p>
    <w:p w:rsidR="003E015C" w:rsidRDefault="00957A01" w:rsidP="00957A01">
      <w:pPr>
        <w:spacing w:after="120"/>
        <w:jc w:val="center"/>
        <w:rPr>
          <w:b/>
        </w:rPr>
      </w:pPr>
      <w:r>
        <w:rPr>
          <w:b/>
        </w:rPr>
        <w:t>Jonathan Aldrich</w:t>
      </w:r>
    </w:p>
    <w:p w:rsidR="00957A01" w:rsidRDefault="00957A01">
      <w:pPr>
        <w:rPr>
          <w:b/>
        </w:rPr>
      </w:pPr>
    </w:p>
    <w:p w:rsidR="003E015C" w:rsidRPr="00957A01" w:rsidRDefault="003E015C">
      <w:pPr>
        <w:rPr>
          <w:b/>
        </w:rPr>
      </w:pPr>
      <w:r w:rsidRPr="00957A01">
        <w:rPr>
          <w:b/>
        </w:rPr>
        <w:t xml:space="preserve">Topic: </w:t>
      </w:r>
      <w:r w:rsidR="000B5444">
        <w:rPr>
          <w:b/>
        </w:rPr>
        <w:t>Synchronization</w:t>
      </w:r>
      <w:r w:rsidR="00C906C6">
        <w:rPr>
          <w:b/>
        </w:rPr>
        <w:t xml:space="preserve"> Removal Analysis, Object-Oriented Invariants</w:t>
      </w:r>
    </w:p>
    <w:p w:rsidR="003E015C" w:rsidRPr="00957A01" w:rsidRDefault="003E015C">
      <w:pPr>
        <w:rPr>
          <w:b/>
        </w:rPr>
      </w:pPr>
      <w:r w:rsidRPr="00957A01">
        <w:rPr>
          <w:b/>
        </w:rPr>
        <w:t>Readings:</w:t>
      </w:r>
    </w:p>
    <w:p w:rsidR="003E015C" w:rsidRDefault="000B5444" w:rsidP="00206A05">
      <w:pPr>
        <w:ind w:left="720"/>
      </w:pPr>
      <w:r>
        <w:t xml:space="preserve">Erik </w:t>
      </w:r>
      <w:proofErr w:type="spellStart"/>
      <w:r>
        <w:t>Ruf</w:t>
      </w:r>
      <w:proofErr w:type="spellEnd"/>
      <w:r>
        <w:t xml:space="preserve">.  </w:t>
      </w:r>
      <w:proofErr w:type="gramStart"/>
      <w:r w:rsidRPr="000B5444">
        <w:t>Effective Synchronization Removal for Java</w:t>
      </w:r>
      <w:r>
        <w:t>.</w:t>
      </w:r>
      <w:proofErr w:type="gramEnd"/>
      <w:r>
        <w:t xml:space="preserve">  </w:t>
      </w:r>
      <w:proofErr w:type="gramStart"/>
      <w:r>
        <w:t>Programming Language Design and Implementation, 2000.</w:t>
      </w:r>
      <w:proofErr w:type="gramEnd"/>
    </w:p>
    <w:p w:rsidR="00C906C6" w:rsidRDefault="00C906C6" w:rsidP="00206A05">
      <w:pPr>
        <w:ind w:left="720"/>
      </w:pPr>
      <w:proofErr w:type="gramStart"/>
      <w:r>
        <w:t>Peter M</w:t>
      </w:r>
      <w:r>
        <w:rPr>
          <w:rFonts w:cstheme="minorHAnsi"/>
        </w:rPr>
        <w:t>ü</w:t>
      </w:r>
      <w:r w:rsidRPr="00C906C6">
        <w:t>ller</w:t>
      </w:r>
      <w:r>
        <w:t xml:space="preserve">, </w:t>
      </w:r>
      <w:proofErr w:type="spellStart"/>
      <w:r w:rsidRPr="00C906C6">
        <w:t>Arnd</w:t>
      </w:r>
      <w:proofErr w:type="spellEnd"/>
      <w:r w:rsidRPr="00C906C6">
        <w:t xml:space="preserve"> </w:t>
      </w:r>
      <w:proofErr w:type="spellStart"/>
      <w:r w:rsidRPr="00C906C6">
        <w:t>Poetzsch-Heffter</w:t>
      </w:r>
      <w:proofErr w:type="spellEnd"/>
      <w:r>
        <w:t xml:space="preserve">, and </w:t>
      </w:r>
      <w:r w:rsidRPr="00C906C6">
        <w:t>Gary T. Leavens</w:t>
      </w:r>
      <w:r>
        <w:t>.</w:t>
      </w:r>
      <w:proofErr w:type="gramEnd"/>
      <w:r>
        <w:t xml:space="preserve">  </w:t>
      </w:r>
      <w:proofErr w:type="gramStart"/>
      <w:r w:rsidRPr="00C906C6">
        <w:t>Modular Invariants for Layered Object Structures</w:t>
      </w:r>
      <w:r>
        <w:t>.</w:t>
      </w:r>
      <w:proofErr w:type="gramEnd"/>
      <w:r>
        <w:t xml:space="preserve">  Science of Computer Programming 62(3):253-286, 2006.</w:t>
      </w:r>
    </w:p>
    <w:p w:rsidR="003E015C" w:rsidRPr="00957A01" w:rsidRDefault="000B5444" w:rsidP="003E015C">
      <w:pPr>
        <w:rPr>
          <w:b/>
        </w:rPr>
      </w:pPr>
      <w:r>
        <w:rPr>
          <w:b/>
        </w:rPr>
        <w:t>Reading Question Set 2</w:t>
      </w:r>
      <w:r w:rsidR="00206A05">
        <w:rPr>
          <w:b/>
        </w:rPr>
        <w:t xml:space="preserve"> </w:t>
      </w:r>
      <w:r w:rsidR="00957A01">
        <w:rPr>
          <w:b/>
        </w:rPr>
        <w:t>[</w:t>
      </w:r>
      <w:r w:rsidR="005820C8">
        <w:rPr>
          <w:b/>
        </w:rPr>
        <w:t>d</w:t>
      </w:r>
      <w:r w:rsidR="00206A05">
        <w:rPr>
          <w:b/>
        </w:rPr>
        <w:t xml:space="preserve">ue March </w:t>
      </w:r>
      <w:r>
        <w:rPr>
          <w:b/>
        </w:rPr>
        <w:t>20</w:t>
      </w:r>
      <w:r w:rsidR="00206A05" w:rsidRPr="00206A05">
        <w:rPr>
          <w:b/>
          <w:vertAlign w:val="superscript"/>
        </w:rPr>
        <w:t>th</w:t>
      </w:r>
      <w:r w:rsidR="00206A05">
        <w:rPr>
          <w:b/>
        </w:rPr>
        <w:t>, 2013</w:t>
      </w:r>
      <w:r w:rsidR="005820C8">
        <w:rPr>
          <w:b/>
        </w:rPr>
        <w:t xml:space="preserve"> at </w:t>
      </w:r>
      <w:r w:rsidR="00206A05">
        <w:rPr>
          <w:b/>
        </w:rPr>
        <w:t>11</w:t>
      </w:r>
      <w:r>
        <w:rPr>
          <w:b/>
        </w:rPr>
        <w:t>:59pm</w:t>
      </w:r>
      <w:r w:rsidR="00957A01">
        <w:rPr>
          <w:b/>
        </w:rPr>
        <w:t>]</w:t>
      </w:r>
    </w:p>
    <w:p w:rsidR="00827F71" w:rsidRDefault="00206A05" w:rsidP="00835EFE">
      <w:pPr>
        <w:ind w:left="720"/>
      </w:pPr>
      <w:r>
        <w:t>Read the paper</w:t>
      </w:r>
      <w:r w:rsidR="000B5444">
        <w:t>s</w:t>
      </w:r>
      <w:r w:rsidR="00E5162A">
        <w:t xml:space="preserve"> </w:t>
      </w:r>
      <w:r>
        <w:t xml:space="preserve">cited </w:t>
      </w:r>
      <w:r w:rsidR="00E5162A">
        <w:t xml:space="preserve">above.  </w:t>
      </w:r>
      <w:r>
        <w:t xml:space="preserve">Answer the </w:t>
      </w:r>
      <w:r w:rsidR="00D60ED7">
        <w:t xml:space="preserve">4 </w:t>
      </w:r>
      <w:r>
        <w:t>questions below in an email to the instructor (</w:t>
      </w:r>
      <w:hyperlink r:id="rId9" w:history="1">
        <w:r w:rsidRPr="00350B16">
          <w:rPr>
            <w:rStyle w:val="Hyperlink"/>
          </w:rPr>
          <w:t>aldrich@cs.cmu.edu</w:t>
        </w:r>
      </w:hyperlink>
      <w:r w:rsidR="000B5444">
        <w:t>) with subject “RQ 2</w:t>
      </w:r>
      <w:r>
        <w:t>”:</w:t>
      </w:r>
    </w:p>
    <w:p w:rsidR="005820C8" w:rsidRDefault="00C906C6" w:rsidP="00C906C6">
      <w:pPr>
        <w:pStyle w:val="ListParagraph"/>
        <w:numPr>
          <w:ilvl w:val="0"/>
          <w:numId w:val="2"/>
        </w:numPr>
        <w:contextualSpacing w:val="0"/>
        <w:jc w:val="both"/>
      </w:pPr>
      <w:r w:rsidRPr="00C906C6">
        <w:t xml:space="preserve">Relate </w:t>
      </w:r>
      <w:proofErr w:type="spellStart"/>
      <w:r w:rsidRPr="00C906C6">
        <w:t>Ruf's</w:t>
      </w:r>
      <w:proofErr w:type="spellEnd"/>
      <w:r w:rsidRPr="00C906C6">
        <w:t xml:space="preserve"> analysis to </w:t>
      </w:r>
      <w:proofErr w:type="spellStart"/>
      <w:r w:rsidRPr="00C906C6">
        <w:t>Steensgaard's</w:t>
      </w:r>
      <w:proofErr w:type="spellEnd"/>
      <w:r w:rsidRPr="00C906C6">
        <w:t xml:space="preserve"> alias analysis and to OO call graph construction using 1-CFA.  In 2-3 sentences, describe what are the similarities and the differences in the techniques used.</w:t>
      </w:r>
    </w:p>
    <w:p w:rsidR="00C906C6" w:rsidRDefault="00C906C6" w:rsidP="00C906C6">
      <w:pPr>
        <w:pStyle w:val="ListParagraph"/>
        <w:numPr>
          <w:ilvl w:val="0"/>
          <w:numId w:val="2"/>
        </w:numPr>
        <w:contextualSpacing w:val="0"/>
      </w:pPr>
      <w:proofErr w:type="spellStart"/>
      <w:r w:rsidRPr="00C906C6">
        <w:t>Ruf</w:t>
      </w:r>
      <w:proofErr w:type="spellEnd"/>
      <w:r w:rsidRPr="00C906C6">
        <w:t xml:space="preserve"> uses summary-based, context-sensitive </w:t>
      </w:r>
      <w:proofErr w:type="spellStart"/>
      <w:r w:rsidRPr="00C906C6">
        <w:t>interprocedural</w:t>
      </w:r>
      <w:proofErr w:type="spellEnd"/>
      <w:r w:rsidRPr="00C906C6">
        <w:t xml:space="preserve"> analysis, but also uses annotations.  In about a paragraph, explain his design, and discuss why it is different from the way that </w:t>
      </w:r>
      <w:proofErr w:type="spellStart"/>
      <w:r w:rsidRPr="00C906C6">
        <w:t>interprocedural</w:t>
      </w:r>
      <w:proofErr w:type="spellEnd"/>
      <w:r w:rsidRPr="00C906C6">
        <w:t xml:space="preserve"> analysis and annotations are used in the Hackett et al. buffer overrun analysis </w:t>
      </w:r>
    </w:p>
    <w:p w:rsidR="00E5162A" w:rsidRDefault="00C906C6" w:rsidP="00C906C6">
      <w:pPr>
        <w:pStyle w:val="ListParagraph"/>
        <w:numPr>
          <w:ilvl w:val="0"/>
          <w:numId w:val="2"/>
        </w:numPr>
        <w:contextualSpacing w:val="0"/>
      </w:pPr>
      <w:proofErr w:type="spellStart"/>
      <w:r w:rsidRPr="00C906C6">
        <w:t>Ruf's</w:t>
      </w:r>
      <w:proofErr w:type="spellEnd"/>
      <w:r w:rsidRPr="00C906C6">
        <w:t xml:space="preserve"> analysis combines aliasing and synchronization information in one lattice structure, rather than computing aliasing information in one analysis and using the results in a second analysis.  In about a paragraph, discuss the benefits and drawbacks of this choice</w:t>
      </w:r>
      <w:r w:rsidR="00206A05" w:rsidRPr="00206A05">
        <w:t>.</w:t>
      </w:r>
    </w:p>
    <w:p w:rsidR="00D60ED7" w:rsidRPr="00D60ED7" w:rsidRDefault="00D60ED7" w:rsidP="00C906C6">
      <w:pPr>
        <w:pStyle w:val="ListParagraph"/>
        <w:numPr>
          <w:ilvl w:val="0"/>
          <w:numId w:val="2"/>
        </w:numPr>
        <w:contextualSpacing w:val="0"/>
        <w:rPr>
          <w:i/>
        </w:rPr>
      </w:pPr>
      <w:r>
        <w:t xml:space="preserve">For each of the </w:t>
      </w:r>
      <w:r w:rsidR="004A028F">
        <w:t xml:space="preserve">4 </w:t>
      </w:r>
      <w:r>
        <w:t xml:space="preserve">examples below, write invariants for each class that enforce the required property.  For each example, state what is the simplest technique from the </w:t>
      </w:r>
      <w:r>
        <w:t>M</w:t>
      </w:r>
      <w:r>
        <w:rPr>
          <w:rFonts w:cstheme="minorHAnsi"/>
        </w:rPr>
        <w:t>ü</w:t>
      </w:r>
      <w:r w:rsidRPr="00C906C6">
        <w:t>ller</w:t>
      </w:r>
      <w:r>
        <w:t xml:space="preserve"> et al. paper (from simple to complex: classic, ownership, ownership/</w:t>
      </w:r>
      <w:proofErr w:type="spellStart"/>
      <w:r>
        <w:t>readonly</w:t>
      </w:r>
      <w:proofErr w:type="spellEnd"/>
      <w:r>
        <w:t xml:space="preserve">, visibility) that can be used to verify it.  If verifying the invariants requires an ownership technique, state which fields are rep, which are peer, and which are </w:t>
      </w:r>
      <w:proofErr w:type="spellStart"/>
      <w:r>
        <w:t>readonly</w:t>
      </w:r>
      <w:proofErr w:type="spellEnd"/>
      <w:r>
        <w:t>.</w:t>
      </w:r>
      <w:r>
        <w:br/>
      </w:r>
      <w:r>
        <w:br/>
      </w:r>
      <w:r w:rsidRPr="00D60ED7">
        <w:rPr>
          <w:i/>
        </w:rPr>
        <w:t xml:space="preserve">(The examples are on the next </w:t>
      </w:r>
      <w:r w:rsidR="004A028F">
        <w:rPr>
          <w:i/>
        </w:rPr>
        <w:t xml:space="preserve">2 </w:t>
      </w:r>
      <w:r w:rsidRPr="00D60ED7">
        <w:rPr>
          <w:i/>
        </w:rPr>
        <w:t>page</w:t>
      </w:r>
      <w:r w:rsidR="004A028F">
        <w:rPr>
          <w:i/>
        </w:rPr>
        <w:t xml:space="preserve">s.  Note that it is illegal to assign to a field marked </w:t>
      </w:r>
      <w:r w:rsidR="004A028F">
        <w:rPr>
          <w:b/>
        </w:rPr>
        <w:t>final</w:t>
      </w:r>
      <w:r w:rsidR="004A028F">
        <w:rPr>
          <w:i/>
        </w:rPr>
        <w:t xml:space="preserve"> in Java.  Note also that there is one </w:t>
      </w:r>
      <w:r w:rsidR="004A028F" w:rsidRPr="004A028F">
        <w:rPr>
          <w:b/>
          <w:i/>
        </w:rPr>
        <w:t>discussion question</w:t>
      </w:r>
      <w:r w:rsidR="004A028F">
        <w:rPr>
          <w:i/>
        </w:rPr>
        <w:t xml:space="preserve"> after the examples.</w:t>
      </w:r>
      <w:r w:rsidRPr="00D60ED7">
        <w:rPr>
          <w:i/>
        </w:rPr>
        <w:t>)</w:t>
      </w:r>
    </w:p>
    <w:p w:rsidR="00D60ED7" w:rsidRDefault="00D60ED7">
      <w:r>
        <w:br w:type="page"/>
      </w:r>
    </w:p>
    <w:p w:rsidR="004A028F" w:rsidRPr="004A028F" w:rsidRDefault="004A028F" w:rsidP="004A028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lastRenderedPageBreak/>
        <w:t>EXAMPLE A</w:t>
      </w:r>
    </w:p>
    <w:p w:rsidR="004A028F" w:rsidRPr="003259BE" w:rsidRDefault="004A028F" w:rsidP="004A028F">
      <w:pPr>
        <w:spacing w:after="0"/>
        <w:ind w:left="720"/>
        <w:rPr>
          <w:i/>
        </w:rPr>
      </w:pPr>
      <w:r w:rsidRPr="003259BE">
        <w:rPr>
          <w:i/>
        </w:rPr>
        <w:t xml:space="preserve">// invariant: </w:t>
      </w:r>
      <w:r>
        <w:rPr>
          <w:i/>
        </w:rPr>
        <w:t>elements of the list should hold increasing values</w:t>
      </w:r>
    </w:p>
    <w:p w:rsidR="004A028F" w:rsidRDefault="004A028F" w:rsidP="004A028F">
      <w:pPr>
        <w:spacing w:after="0"/>
        <w:ind w:left="720"/>
      </w:pPr>
      <w:proofErr w:type="gramStart"/>
      <w:r w:rsidRPr="003259BE">
        <w:rPr>
          <w:b/>
        </w:rPr>
        <w:t>class</w:t>
      </w:r>
      <w:proofErr w:type="gramEnd"/>
      <w:r>
        <w:t xml:space="preserve"> </w:t>
      </w:r>
      <w:proofErr w:type="spellStart"/>
      <w:r>
        <w:t>ListCell</w:t>
      </w:r>
      <w:proofErr w:type="spellEnd"/>
      <w:r>
        <w:t xml:space="preserve"> {</w:t>
      </w:r>
    </w:p>
    <w:p w:rsidR="004A028F" w:rsidRDefault="004A028F" w:rsidP="004A028F">
      <w:pPr>
        <w:spacing w:after="0"/>
        <w:ind w:left="720"/>
      </w:pPr>
      <w:r>
        <w:tab/>
      </w:r>
      <w:proofErr w:type="spellStart"/>
      <w:proofErr w:type="gramStart"/>
      <w:r w:rsidRPr="003259BE">
        <w:rPr>
          <w:b/>
        </w:rPr>
        <w:t>int</w:t>
      </w:r>
      <w:proofErr w:type="spellEnd"/>
      <w:proofErr w:type="gramEnd"/>
      <w:r>
        <w:t xml:space="preserve"> </w:t>
      </w:r>
      <w:proofErr w:type="spellStart"/>
      <w:r>
        <w:t>val</w:t>
      </w:r>
      <w:proofErr w:type="spellEnd"/>
      <w:r>
        <w:t>;</w:t>
      </w:r>
    </w:p>
    <w:p w:rsidR="004A028F" w:rsidRDefault="004A028F" w:rsidP="004A028F">
      <w:pPr>
        <w:spacing w:after="0"/>
        <w:ind w:left="720"/>
      </w:pPr>
      <w:r w:rsidRPr="00C62245">
        <w:tab/>
      </w:r>
      <w:proofErr w:type="spellStart"/>
      <w:r w:rsidRPr="00C62245">
        <w:t>ListCell</w:t>
      </w:r>
      <w:proofErr w:type="spellEnd"/>
      <w:r w:rsidRPr="00C62245">
        <w:t xml:space="preserve"> next;</w:t>
      </w:r>
    </w:p>
    <w:p w:rsidR="004A028F" w:rsidRPr="00C62245" w:rsidRDefault="004A028F" w:rsidP="004A028F">
      <w:pPr>
        <w:spacing w:after="0"/>
        <w:ind w:left="720"/>
        <w:rPr>
          <w:i/>
        </w:rPr>
      </w:pPr>
      <w:r w:rsidRPr="00C62245">
        <w:rPr>
          <w:i/>
        </w:rPr>
        <w:tab/>
        <w:t xml:space="preserve">// requires v &lt; </w:t>
      </w:r>
      <w:proofErr w:type="spellStart"/>
      <w:r w:rsidRPr="00C62245">
        <w:rPr>
          <w:i/>
        </w:rPr>
        <w:t>n.val</w:t>
      </w:r>
      <w:proofErr w:type="spellEnd"/>
    </w:p>
    <w:p w:rsidR="004A028F" w:rsidRDefault="004A028F" w:rsidP="004A028F">
      <w:pPr>
        <w:spacing w:after="0"/>
        <w:ind w:left="720"/>
      </w:pPr>
      <w:r>
        <w:rPr>
          <w:b/>
        </w:rPr>
        <w:tab/>
      </w:r>
      <w:proofErr w:type="spellStart"/>
      <w:proofErr w:type="gramStart"/>
      <w:r>
        <w:t>ListCell</w:t>
      </w:r>
      <w:proofErr w:type="spellEnd"/>
      <w:r>
        <w:t>(</w:t>
      </w:r>
      <w:proofErr w:type="spellStart"/>
      <w:proofErr w:type="gramEnd"/>
      <w:r>
        <w:rPr>
          <w:b/>
        </w:rPr>
        <w:t>int</w:t>
      </w:r>
      <w:proofErr w:type="spellEnd"/>
      <w:r>
        <w:t xml:space="preserve"> v, </w:t>
      </w:r>
      <w:proofErr w:type="spellStart"/>
      <w:r>
        <w:t>ListCell</w:t>
      </w:r>
      <w:proofErr w:type="spellEnd"/>
      <w:r>
        <w:t xml:space="preserve"> n) { </w:t>
      </w:r>
      <w:proofErr w:type="spellStart"/>
      <w:r>
        <w:t>val</w:t>
      </w:r>
      <w:proofErr w:type="spellEnd"/>
      <w:r>
        <w:t xml:space="preserve"> = v; next = n; }</w:t>
      </w:r>
    </w:p>
    <w:p w:rsidR="004A028F" w:rsidRPr="00C62245" w:rsidRDefault="004A028F" w:rsidP="004A028F">
      <w:pPr>
        <w:spacing w:after="0"/>
        <w:ind w:left="720"/>
        <w:rPr>
          <w:i/>
        </w:rPr>
      </w:pPr>
      <w:r w:rsidRPr="00C62245">
        <w:rPr>
          <w:i/>
        </w:rPr>
        <w:tab/>
        <w:t xml:space="preserve">// </w:t>
      </w:r>
      <w:r>
        <w:rPr>
          <w:i/>
        </w:rPr>
        <w:t xml:space="preserve">requires v </w:t>
      </w:r>
      <w:proofErr w:type="gramStart"/>
      <w:r>
        <w:rPr>
          <w:i/>
        </w:rPr>
        <w:t xml:space="preserve">&gt; </w:t>
      </w:r>
      <w:r w:rsidRPr="00C62245">
        <w:rPr>
          <w:i/>
        </w:rPr>
        <w:t xml:space="preserve"> </w:t>
      </w:r>
      <w:proofErr w:type="spellStart"/>
      <w:r w:rsidRPr="00C62245">
        <w:rPr>
          <w:i/>
        </w:rPr>
        <w:t>n.val</w:t>
      </w:r>
      <w:proofErr w:type="spellEnd"/>
      <w:proofErr w:type="gramEnd"/>
    </w:p>
    <w:p w:rsidR="004A028F" w:rsidRDefault="004A028F" w:rsidP="004A028F">
      <w:pPr>
        <w:spacing w:after="0"/>
        <w:ind w:left="720"/>
      </w:pPr>
      <w:r>
        <w:tab/>
      </w:r>
      <w:proofErr w:type="gramStart"/>
      <w:r w:rsidRPr="00C62245">
        <w:rPr>
          <w:b/>
        </w:rPr>
        <w:t>void</w:t>
      </w:r>
      <w:proofErr w:type="gramEnd"/>
      <w:r>
        <w:t xml:space="preserve"> insert(</w:t>
      </w:r>
      <w:proofErr w:type="spellStart"/>
      <w:r w:rsidRPr="00C62245">
        <w:rPr>
          <w:b/>
        </w:rPr>
        <w:t>int</w:t>
      </w:r>
      <w:proofErr w:type="spellEnd"/>
      <w:r>
        <w:t xml:space="preserve"> v) {</w:t>
      </w:r>
    </w:p>
    <w:p w:rsidR="004A028F" w:rsidRDefault="004A028F" w:rsidP="004A028F">
      <w:pPr>
        <w:spacing w:after="0"/>
        <w:ind w:left="720"/>
      </w:pPr>
      <w:r>
        <w:rPr>
          <w:b/>
        </w:rPr>
        <w:tab/>
      </w:r>
      <w:r>
        <w:rPr>
          <w:b/>
        </w:rPr>
        <w:tab/>
      </w:r>
      <w:proofErr w:type="spellStart"/>
      <w:r>
        <w:t>ListCell</w:t>
      </w:r>
      <w:proofErr w:type="spellEnd"/>
      <w:r>
        <w:t xml:space="preserve"> </w:t>
      </w:r>
      <w:proofErr w:type="spellStart"/>
      <w:r>
        <w:t>beforeCell</w:t>
      </w:r>
      <w:proofErr w:type="spellEnd"/>
      <w:r>
        <w:t xml:space="preserve"> = </w:t>
      </w:r>
      <w:r w:rsidRPr="00C62245">
        <w:rPr>
          <w:b/>
        </w:rPr>
        <w:t>this</w:t>
      </w:r>
      <w:r>
        <w:t>;</w:t>
      </w:r>
    </w:p>
    <w:p w:rsidR="004A028F" w:rsidRDefault="004A028F" w:rsidP="004A028F">
      <w:pPr>
        <w:spacing w:after="0"/>
        <w:ind w:left="720"/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while</w:t>
      </w:r>
      <w:proofErr w:type="gramEnd"/>
      <w:r>
        <w:rPr>
          <w:b/>
        </w:rPr>
        <w:t xml:space="preserve"> </w:t>
      </w:r>
      <w:r>
        <w:t>(</w:t>
      </w:r>
      <w:proofErr w:type="spellStart"/>
      <w:r>
        <w:t>beforeCell.next</w:t>
      </w:r>
      <w:proofErr w:type="spellEnd"/>
      <w:r>
        <w:t xml:space="preserve"> != </w:t>
      </w:r>
      <w:r w:rsidRPr="00C62245">
        <w:rPr>
          <w:b/>
        </w:rPr>
        <w:t>null</w:t>
      </w:r>
      <w:r>
        <w:t xml:space="preserve"> &amp;&amp; v &gt; </w:t>
      </w:r>
      <w:proofErr w:type="spellStart"/>
      <w:r>
        <w:t>beforeCell.next.val</w:t>
      </w:r>
      <w:proofErr w:type="spellEnd"/>
      <w:r>
        <w:t>)</w:t>
      </w:r>
    </w:p>
    <w:p w:rsidR="004A028F" w:rsidRDefault="004A028F" w:rsidP="004A028F">
      <w:pPr>
        <w:spacing w:after="0"/>
        <w:ind w:left="720"/>
      </w:pPr>
      <w:r w:rsidRPr="004A028F">
        <w:tab/>
      </w:r>
      <w:r w:rsidRPr="004A028F">
        <w:tab/>
      </w:r>
      <w:r w:rsidRPr="004A028F">
        <w:tab/>
      </w:r>
      <w:proofErr w:type="spellStart"/>
      <w:proofErr w:type="gramStart"/>
      <w:r w:rsidRPr="004A028F">
        <w:t>beforeCell</w:t>
      </w:r>
      <w:proofErr w:type="spellEnd"/>
      <w:proofErr w:type="gramEnd"/>
      <w:r w:rsidRPr="004A028F">
        <w:t xml:space="preserve"> = </w:t>
      </w:r>
      <w:proofErr w:type="spellStart"/>
      <w:r w:rsidRPr="004A028F">
        <w:t>beforeCell.next</w:t>
      </w:r>
      <w:proofErr w:type="spellEnd"/>
      <w:r w:rsidRPr="004A028F">
        <w:t>;</w:t>
      </w:r>
    </w:p>
    <w:p w:rsidR="004A028F" w:rsidRPr="004A028F" w:rsidRDefault="004A028F" w:rsidP="004A028F">
      <w:pPr>
        <w:spacing w:after="0"/>
        <w:ind w:left="720"/>
      </w:pPr>
      <w:r>
        <w:tab/>
      </w:r>
      <w:r>
        <w:tab/>
      </w:r>
      <w:proofErr w:type="spellStart"/>
      <w:r>
        <w:t>beforeCell.next</w:t>
      </w:r>
      <w:proofErr w:type="spellEnd"/>
      <w:r>
        <w:t xml:space="preserve"> = </w:t>
      </w:r>
      <w:r w:rsidRPr="004A028F">
        <w:rPr>
          <w:b/>
        </w:rPr>
        <w:t>new</w:t>
      </w:r>
      <w:r>
        <w:t xml:space="preserve"> </w:t>
      </w:r>
      <w:proofErr w:type="spellStart"/>
      <w:proofErr w:type="gramStart"/>
      <w:r>
        <w:t>ListCell</w:t>
      </w:r>
      <w:proofErr w:type="spellEnd"/>
      <w:r>
        <w:t>(</w:t>
      </w:r>
      <w:proofErr w:type="gramEnd"/>
      <w:r>
        <w:t xml:space="preserve">v, </w:t>
      </w:r>
      <w:proofErr w:type="spellStart"/>
      <w:r>
        <w:t>beforeCell.next</w:t>
      </w:r>
      <w:proofErr w:type="spellEnd"/>
      <w:r>
        <w:t>);</w:t>
      </w:r>
    </w:p>
    <w:p w:rsidR="004A028F" w:rsidRPr="00C62245" w:rsidRDefault="004A028F" w:rsidP="004A028F">
      <w:pPr>
        <w:spacing w:after="0"/>
        <w:ind w:left="720" w:firstLine="720"/>
      </w:pPr>
      <w:r w:rsidRPr="00C62245">
        <w:t>}</w:t>
      </w:r>
    </w:p>
    <w:p w:rsidR="004A028F" w:rsidRDefault="004A028F" w:rsidP="004A028F">
      <w:pPr>
        <w:spacing w:after="0"/>
        <w:ind w:left="720"/>
      </w:pPr>
      <w:r>
        <w:t>}</w:t>
      </w:r>
    </w:p>
    <w:p w:rsidR="004A028F" w:rsidRDefault="004A028F" w:rsidP="004A028F">
      <w:pPr>
        <w:spacing w:after="0"/>
        <w:ind w:left="720"/>
      </w:pPr>
    </w:p>
    <w:p w:rsidR="00D60ED7" w:rsidRPr="004A028F" w:rsidRDefault="004A028F" w:rsidP="003259BE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EXAMPLE B</w:t>
      </w:r>
    </w:p>
    <w:p w:rsidR="003259BE" w:rsidRPr="003259BE" w:rsidRDefault="003259BE" w:rsidP="003259BE">
      <w:pPr>
        <w:spacing w:after="0"/>
        <w:ind w:left="720"/>
        <w:rPr>
          <w:i/>
        </w:rPr>
      </w:pPr>
      <w:r w:rsidRPr="003259BE">
        <w:rPr>
          <w:i/>
        </w:rPr>
        <w:t xml:space="preserve">// invariant: </w:t>
      </w:r>
      <w:r>
        <w:rPr>
          <w:i/>
        </w:rPr>
        <w:t>the range should not be empty</w:t>
      </w:r>
    </w:p>
    <w:p w:rsidR="003259BE" w:rsidRDefault="003259BE" w:rsidP="003259BE">
      <w:pPr>
        <w:spacing w:after="0"/>
        <w:ind w:left="720"/>
      </w:pPr>
      <w:proofErr w:type="gramStart"/>
      <w:r w:rsidRPr="003259BE">
        <w:rPr>
          <w:b/>
        </w:rPr>
        <w:t>class</w:t>
      </w:r>
      <w:proofErr w:type="gramEnd"/>
      <w:r>
        <w:t xml:space="preserve"> Range {</w:t>
      </w:r>
    </w:p>
    <w:p w:rsidR="003259BE" w:rsidRDefault="003259BE" w:rsidP="003259BE">
      <w:pPr>
        <w:spacing w:after="0"/>
        <w:ind w:left="720"/>
      </w:pPr>
      <w:r>
        <w:tab/>
      </w:r>
      <w:proofErr w:type="spellStart"/>
      <w:proofErr w:type="gramStart"/>
      <w:r w:rsidRPr="003259BE">
        <w:rPr>
          <w:b/>
        </w:rPr>
        <w:t>int</w:t>
      </w:r>
      <w:proofErr w:type="spellEnd"/>
      <w:proofErr w:type="gramEnd"/>
      <w:r>
        <w:t xml:space="preserve"> low;</w:t>
      </w:r>
    </w:p>
    <w:p w:rsidR="003259BE" w:rsidRDefault="003259BE" w:rsidP="003259BE">
      <w:pPr>
        <w:spacing w:after="0"/>
        <w:ind w:left="720"/>
      </w:pPr>
      <w:r>
        <w:tab/>
      </w:r>
      <w:proofErr w:type="spellStart"/>
      <w:proofErr w:type="gramStart"/>
      <w:r w:rsidRPr="003259BE">
        <w:rPr>
          <w:b/>
        </w:rPr>
        <w:t>int</w:t>
      </w:r>
      <w:proofErr w:type="spellEnd"/>
      <w:proofErr w:type="gramEnd"/>
      <w:r>
        <w:t xml:space="preserve"> high;</w:t>
      </w:r>
    </w:p>
    <w:p w:rsidR="003259BE" w:rsidRDefault="003259BE" w:rsidP="003259BE">
      <w:pPr>
        <w:spacing w:after="0"/>
        <w:ind w:left="720"/>
      </w:pPr>
      <w:r>
        <w:rPr>
          <w:b/>
        </w:rPr>
        <w:tab/>
      </w:r>
      <w:proofErr w:type="gramStart"/>
      <w:r>
        <w:t>Range(</w:t>
      </w:r>
      <w:proofErr w:type="spellStart"/>
      <w:proofErr w:type="gramEnd"/>
      <w:r>
        <w:rPr>
          <w:b/>
        </w:rPr>
        <w:t>int</w:t>
      </w:r>
      <w:proofErr w:type="spellEnd"/>
      <w:r>
        <w:t xml:space="preserve"> lo,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 </w:t>
      </w:r>
      <w:r>
        <w:t>hi) { low = lo; high = max(lo, hi); }</w:t>
      </w:r>
    </w:p>
    <w:p w:rsidR="003259BE" w:rsidRPr="003259BE" w:rsidRDefault="003259BE" w:rsidP="003259BE">
      <w:pPr>
        <w:spacing w:after="0"/>
        <w:ind w:left="720"/>
      </w:pPr>
      <w:r>
        <w:tab/>
      </w:r>
      <w:proofErr w:type="gramStart"/>
      <w:r w:rsidRPr="003259BE">
        <w:rPr>
          <w:b/>
        </w:rPr>
        <w:t>void</w:t>
      </w:r>
      <w:proofErr w:type="gramEnd"/>
      <w:r>
        <w:t xml:space="preserve"> </w:t>
      </w:r>
      <w:proofErr w:type="spellStart"/>
      <w:r>
        <w:t>moveRange</w:t>
      </w:r>
      <w:proofErr w:type="spellEnd"/>
      <w:r>
        <w:t>(</w:t>
      </w:r>
      <w:proofErr w:type="spellStart"/>
      <w:r w:rsidRPr="003259BE">
        <w:rPr>
          <w:b/>
        </w:rPr>
        <w:t>int</w:t>
      </w:r>
      <w:proofErr w:type="spellEnd"/>
      <w:r>
        <w:t xml:space="preserve"> </w:t>
      </w:r>
      <w:proofErr w:type="spellStart"/>
      <w:r>
        <w:t>amt</w:t>
      </w:r>
      <w:proofErr w:type="spellEnd"/>
      <w:r>
        <w:t>) {</w:t>
      </w:r>
      <w:r>
        <w:rPr>
          <w:b/>
        </w:rPr>
        <w:t xml:space="preserve"> </w:t>
      </w:r>
      <w:r>
        <w:t xml:space="preserve">low += </w:t>
      </w:r>
      <w:proofErr w:type="spellStart"/>
      <w:r>
        <w:t>amt</w:t>
      </w:r>
      <w:proofErr w:type="spellEnd"/>
      <w:r>
        <w:t xml:space="preserve">; high += </w:t>
      </w:r>
      <w:proofErr w:type="spellStart"/>
      <w:r>
        <w:t>amt</w:t>
      </w:r>
      <w:proofErr w:type="spellEnd"/>
      <w:r>
        <w:t>; }</w:t>
      </w:r>
    </w:p>
    <w:p w:rsidR="003259BE" w:rsidRDefault="003259BE" w:rsidP="003259BE">
      <w:pPr>
        <w:spacing w:after="0"/>
        <w:ind w:left="720"/>
      </w:pPr>
      <w:r>
        <w:t>}</w:t>
      </w:r>
    </w:p>
    <w:p w:rsidR="003259BE" w:rsidRDefault="003259BE" w:rsidP="003259BE">
      <w:pPr>
        <w:spacing w:after="0"/>
        <w:ind w:left="720"/>
      </w:pPr>
    </w:p>
    <w:p w:rsidR="003259BE" w:rsidRPr="004A028F" w:rsidRDefault="004A028F" w:rsidP="003259BE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EXAMPLE C</w:t>
      </w:r>
    </w:p>
    <w:p w:rsidR="003259BE" w:rsidRPr="003259BE" w:rsidRDefault="003259BE" w:rsidP="003259BE">
      <w:pPr>
        <w:spacing w:after="0"/>
        <w:ind w:left="720"/>
        <w:rPr>
          <w:i/>
        </w:rPr>
      </w:pPr>
      <w:r w:rsidRPr="003259BE">
        <w:rPr>
          <w:i/>
        </w:rPr>
        <w:t xml:space="preserve">// invariant: </w:t>
      </w:r>
      <w:r>
        <w:rPr>
          <w:i/>
        </w:rPr>
        <w:t>neighboring cells in a list should link consistently to each other</w:t>
      </w:r>
    </w:p>
    <w:p w:rsidR="003259BE" w:rsidRDefault="003259BE" w:rsidP="003259BE">
      <w:pPr>
        <w:spacing w:after="0"/>
        <w:ind w:left="720"/>
      </w:pPr>
      <w:proofErr w:type="gramStart"/>
      <w:r w:rsidRPr="003259BE">
        <w:rPr>
          <w:b/>
        </w:rPr>
        <w:t>class</w:t>
      </w:r>
      <w:proofErr w:type="gramEnd"/>
      <w:r>
        <w:t xml:space="preserve"> </w:t>
      </w:r>
      <w:proofErr w:type="spellStart"/>
      <w:r>
        <w:t>DoubleListCell</w:t>
      </w:r>
      <w:proofErr w:type="spellEnd"/>
      <w:r>
        <w:t xml:space="preserve"> {</w:t>
      </w:r>
    </w:p>
    <w:p w:rsidR="003259BE" w:rsidRDefault="003259BE" w:rsidP="003259BE">
      <w:pPr>
        <w:spacing w:after="0"/>
        <w:ind w:left="720"/>
      </w:pPr>
      <w:r>
        <w:tab/>
      </w:r>
      <w:proofErr w:type="spellStart"/>
      <w:proofErr w:type="gramStart"/>
      <w:r w:rsidRPr="003259BE">
        <w:rPr>
          <w:b/>
        </w:rPr>
        <w:t>int</w:t>
      </w:r>
      <w:proofErr w:type="spellEnd"/>
      <w:proofErr w:type="gramEnd"/>
      <w:r>
        <w:rPr>
          <w:b/>
        </w:rPr>
        <w:t xml:space="preserve"> </w:t>
      </w:r>
      <w:proofErr w:type="spellStart"/>
      <w:r w:rsidRPr="003259BE">
        <w:t>val</w:t>
      </w:r>
      <w:proofErr w:type="spellEnd"/>
      <w:r>
        <w:t>;</w:t>
      </w:r>
    </w:p>
    <w:p w:rsidR="003259BE" w:rsidRPr="003259BE" w:rsidRDefault="003259BE" w:rsidP="003259BE">
      <w:pPr>
        <w:spacing w:after="0"/>
        <w:ind w:left="720"/>
      </w:pPr>
      <w:r>
        <w:rPr>
          <w:b/>
        </w:rPr>
        <w:tab/>
      </w:r>
      <w:proofErr w:type="spellStart"/>
      <w:r>
        <w:t>DoubleListCell</w:t>
      </w:r>
      <w:proofErr w:type="spellEnd"/>
      <w:r>
        <w:t xml:space="preserve"> next;</w:t>
      </w:r>
    </w:p>
    <w:p w:rsidR="003259BE" w:rsidRPr="003259BE" w:rsidRDefault="003259BE" w:rsidP="003259BE">
      <w:pPr>
        <w:spacing w:after="0"/>
        <w:ind w:left="720"/>
      </w:pPr>
      <w:r>
        <w:rPr>
          <w:b/>
        </w:rPr>
        <w:tab/>
      </w:r>
      <w:proofErr w:type="spellStart"/>
      <w:r>
        <w:t>DoubleListCell</w:t>
      </w:r>
      <w:proofErr w:type="spellEnd"/>
      <w:r>
        <w:t xml:space="preserve"> </w:t>
      </w:r>
      <w:proofErr w:type="spellStart"/>
      <w:r>
        <w:t>prev</w:t>
      </w:r>
      <w:proofErr w:type="spellEnd"/>
      <w:r>
        <w:t>;</w:t>
      </w:r>
    </w:p>
    <w:p w:rsidR="003259BE" w:rsidRDefault="003259BE" w:rsidP="003259BE">
      <w:pPr>
        <w:spacing w:after="0"/>
        <w:ind w:left="720"/>
      </w:pPr>
      <w:r>
        <w:rPr>
          <w:b/>
        </w:rPr>
        <w:tab/>
      </w:r>
      <w:proofErr w:type="spellStart"/>
      <w:proofErr w:type="gramStart"/>
      <w:r>
        <w:t>DoubleListCell</w:t>
      </w:r>
      <w:proofErr w:type="spellEnd"/>
      <w:r>
        <w:t>(</w:t>
      </w:r>
      <w:proofErr w:type="spellStart"/>
      <w:proofErr w:type="gramEnd"/>
      <w:r>
        <w:rPr>
          <w:b/>
        </w:rPr>
        <w:t>int</w:t>
      </w:r>
      <w:proofErr w:type="spellEnd"/>
      <w:r>
        <w:t xml:space="preserve"> v</w:t>
      </w:r>
      <w:r w:rsidR="00C62245">
        <w:t xml:space="preserve">, </w:t>
      </w:r>
      <w:proofErr w:type="spellStart"/>
      <w:r w:rsidR="00C62245">
        <w:t>DoubleListCell</w:t>
      </w:r>
      <w:proofErr w:type="spellEnd"/>
      <w:r w:rsidR="00C62245">
        <w:t xml:space="preserve">  </w:t>
      </w:r>
      <w:proofErr w:type="spellStart"/>
      <w:r w:rsidR="00C62245">
        <w:t>afterCell</w:t>
      </w:r>
      <w:proofErr w:type="spellEnd"/>
      <w:r>
        <w:t>) {</w:t>
      </w:r>
    </w:p>
    <w:p w:rsidR="003259BE" w:rsidRDefault="003259BE" w:rsidP="003259BE">
      <w:pPr>
        <w:spacing w:after="0"/>
        <w:ind w:left="720"/>
      </w:pPr>
      <w:r>
        <w:tab/>
      </w:r>
      <w:r>
        <w:tab/>
      </w:r>
      <w:proofErr w:type="spellStart"/>
      <w:proofErr w:type="gramStart"/>
      <w:r>
        <w:t>val</w:t>
      </w:r>
      <w:proofErr w:type="spellEnd"/>
      <w:proofErr w:type="gramEnd"/>
      <w:r>
        <w:t xml:space="preserve"> = v;</w:t>
      </w:r>
    </w:p>
    <w:p w:rsidR="00C62245" w:rsidRDefault="00C62245" w:rsidP="003259BE">
      <w:pPr>
        <w:spacing w:after="0"/>
        <w:ind w:left="720"/>
      </w:pPr>
      <w:r>
        <w:tab/>
      </w:r>
      <w:r>
        <w:tab/>
      </w:r>
      <w:proofErr w:type="gramStart"/>
      <w:r w:rsidRPr="00C62245">
        <w:rPr>
          <w:b/>
        </w:rPr>
        <w:t>if</w:t>
      </w:r>
      <w:proofErr w:type="gramEnd"/>
      <w:r>
        <w:t xml:space="preserve"> (</w:t>
      </w:r>
      <w:proofErr w:type="spellStart"/>
      <w:r>
        <w:t>afterCell</w:t>
      </w:r>
      <w:proofErr w:type="spellEnd"/>
      <w:r>
        <w:t xml:space="preserve"> == </w:t>
      </w:r>
      <w:r w:rsidRPr="00C62245">
        <w:rPr>
          <w:b/>
        </w:rPr>
        <w:t>null</w:t>
      </w:r>
      <w:r>
        <w:t>) {</w:t>
      </w:r>
    </w:p>
    <w:p w:rsidR="00C62245" w:rsidRDefault="00C62245" w:rsidP="003259BE">
      <w:pPr>
        <w:spacing w:after="0"/>
        <w:ind w:left="720"/>
      </w:pPr>
      <w:r>
        <w:tab/>
      </w:r>
      <w:r>
        <w:tab/>
      </w:r>
      <w:r>
        <w:tab/>
      </w:r>
      <w:proofErr w:type="gramStart"/>
      <w:r>
        <w:t>next</w:t>
      </w:r>
      <w:proofErr w:type="gramEnd"/>
      <w:r>
        <w:t xml:space="preserve"> = </w:t>
      </w:r>
      <w:r w:rsidRPr="00C62245">
        <w:rPr>
          <w:b/>
        </w:rPr>
        <w:t>this</w:t>
      </w:r>
      <w:r>
        <w:t>;</w:t>
      </w:r>
    </w:p>
    <w:p w:rsidR="00C62245" w:rsidRDefault="00C62245" w:rsidP="003259BE">
      <w:pPr>
        <w:spacing w:after="0"/>
        <w:ind w:left="720"/>
      </w:pPr>
      <w:r>
        <w:tab/>
      </w:r>
      <w:r>
        <w:tab/>
      </w:r>
      <w:r>
        <w:tab/>
      </w:r>
      <w:proofErr w:type="spellStart"/>
      <w:proofErr w:type="gramStart"/>
      <w:r>
        <w:t>prev</w:t>
      </w:r>
      <w:proofErr w:type="spellEnd"/>
      <w:proofErr w:type="gramEnd"/>
      <w:r>
        <w:t xml:space="preserve"> = </w:t>
      </w:r>
      <w:r w:rsidRPr="00C62245">
        <w:rPr>
          <w:b/>
        </w:rPr>
        <w:t>this</w:t>
      </w:r>
      <w:r>
        <w:t>;</w:t>
      </w:r>
    </w:p>
    <w:p w:rsidR="00C62245" w:rsidRDefault="00C62245" w:rsidP="003259BE">
      <w:pPr>
        <w:spacing w:after="0"/>
        <w:ind w:left="720"/>
      </w:pPr>
      <w:r>
        <w:tab/>
      </w:r>
      <w:r>
        <w:tab/>
        <w:t xml:space="preserve">} </w:t>
      </w:r>
      <w:r w:rsidRPr="00C62245">
        <w:rPr>
          <w:b/>
        </w:rPr>
        <w:t>else</w:t>
      </w:r>
      <w:r>
        <w:t xml:space="preserve"> {</w:t>
      </w:r>
    </w:p>
    <w:p w:rsidR="00C62245" w:rsidRDefault="00C62245" w:rsidP="003259BE">
      <w:pPr>
        <w:spacing w:after="0"/>
        <w:ind w:left="720"/>
      </w:pPr>
      <w:r>
        <w:tab/>
      </w:r>
      <w:r>
        <w:tab/>
      </w:r>
      <w:r>
        <w:tab/>
      </w:r>
      <w:proofErr w:type="gramStart"/>
      <w:r>
        <w:t>next</w:t>
      </w:r>
      <w:proofErr w:type="gramEnd"/>
      <w:r>
        <w:t xml:space="preserve"> = </w:t>
      </w:r>
      <w:proofErr w:type="spellStart"/>
      <w:r>
        <w:t>afterCell.next</w:t>
      </w:r>
      <w:proofErr w:type="spellEnd"/>
      <w:r>
        <w:t>;</w:t>
      </w:r>
    </w:p>
    <w:p w:rsidR="00C62245" w:rsidRDefault="00C62245" w:rsidP="003259BE">
      <w:pPr>
        <w:spacing w:after="0"/>
        <w:ind w:left="720"/>
      </w:pPr>
      <w:r>
        <w:tab/>
      </w:r>
      <w:r>
        <w:tab/>
      </w:r>
      <w:r>
        <w:tab/>
      </w:r>
      <w:proofErr w:type="spellStart"/>
      <w:proofErr w:type="gramStart"/>
      <w:r>
        <w:t>prev</w:t>
      </w:r>
      <w:proofErr w:type="spellEnd"/>
      <w:proofErr w:type="gramEnd"/>
      <w:r>
        <w:t xml:space="preserve"> =</w:t>
      </w:r>
      <w:proofErr w:type="spellStart"/>
      <w:r>
        <w:t>afterCell</w:t>
      </w:r>
      <w:proofErr w:type="spellEnd"/>
      <w:r>
        <w:t>;</w:t>
      </w:r>
    </w:p>
    <w:p w:rsidR="00C62245" w:rsidRDefault="00C62245" w:rsidP="003259BE">
      <w:pPr>
        <w:spacing w:after="0"/>
        <w:ind w:left="720"/>
      </w:pPr>
      <w:r>
        <w:tab/>
      </w:r>
      <w:r>
        <w:tab/>
      </w:r>
      <w:r>
        <w:tab/>
      </w:r>
      <w:proofErr w:type="spellStart"/>
      <w:r>
        <w:t>afterCell.next</w:t>
      </w:r>
      <w:proofErr w:type="spellEnd"/>
      <w:r>
        <w:t xml:space="preserve"> = </w:t>
      </w:r>
      <w:r w:rsidRPr="00C62245">
        <w:rPr>
          <w:b/>
        </w:rPr>
        <w:t>this</w:t>
      </w:r>
      <w:r>
        <w:t>;</w:t>
      </w:r>
    </w:p>
    <w:p w:rsidR="00C62245" w:rsidRDefault="00C62245" w:rsidP="003259BE">
      <w:pPr>
        <w:spacing w:after="0"/>
        <w:ind w:left="720"/>
      </w:pPr>
      <w:r>
        <w:tab/>
      </w:r>
      <w:r>
        <w:tab/>
      </w:r>
      <w:r>
        <w:tab/>
      </w:r>
      <w:proofErr w:type="spellStart"/>
      <w:r>
        <w:t>next.prev</w:t>
      </w:r>
      <w:proofErr w:type="spellEnd"/>
      <w:r>
        <w:t xml:space="preserve"> = </w:t>
      </w:r>
      <w:r w:rsidRPr="00C62245">
        <w:rPr>
          <w:b/>
        </w:rPr>
        <w:t>this</w:t>
      </w:r>
      <w:r>
        <w:t>;</w:t>
      </w:r>
    </w:p>
    <w:p w:rsidR="00C62245" w:rsidRDefault="004A028F" w:rsidP="004A028F">
      <w:pPr>
        <w:spacing w:after="0"/>
        <w:ind w:left="720"/>
      </w:pPr>
      <w:r>
        <w:t>}</w:t>
      </w:r>
      <w:r w:rsidR="00C62245">
        <w:tab/>
      </w:r>
      <w:r>
        <w:t>}</w:t>
      </w:r>
      <w:r w:rsidR="00C62245">
        <w:tab/>
        <w:t>}</w:t>
      </w:r>
    </w:p>
    <w:p w:rsidR="004A028F" w:rsidRPr="004A028F" w:rsidRDefault="004A028F" w:rsidP="004A028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lastRenderedPageBreak/>
        <w:t>EXAMPLE D</w:t>
      </w:r>
      <w:bookmarkStart w:id="0" w:name="_GoBack"/>
      <w:bookmarkEnd w:id="0"/>
    </w:p>
    <w:p w:rsidR="004A028F" w:rsidRPr="003259BE" w:rsidRDefault="004A028F" w:rsidP="004A028F">
      <w:pPr>
        <w:spacing w:after="0"/>
        <w:ind w:left="720"/>
        <w:rPr>
          <w:i/>
        </w:rPr>
      </w:pPr>
      <w:r w:rsidRPr="003259BE">
        <w:rPr>
          <w:i/>
        </w:rPr>
        <w:t>// invariant:</w:t>
      </w:r>
      <w:r>
        <w:rPr>
          <w:i/>
        </w:rPr>
        <w:t xml:space="preserve"> the size of the list is accurate</w:t>
      </w:r>
    </w:p>
    <w:p w:rsidR="004A028F" w:rsidRDefault="004A028F" w:rsidP="004A028F">
      <w:pPr>
        <w:spacing w:after="0"/>
        <w:ind w:left="720"/>
      </w:pPr>
      <w:proofErr w:type="gramStart"/>
      <w:r w:rsidRPr="003259BE">
        <w:rPr>
          <w:b/>
        </w:rPr>
        <w:t>class</w:t>
      </w:r>
      <w:proofErr w:type="gramEnd"/>
      <w:r>
        <w:t xml:space="preserve"> </w:t>
      </w:r>
      <w:proofErr w:type="spellStart"/>
      <w:r>
        <w:t>SizedCell</w:t>
      </w:r>
      <w:proofErr w:type="spellEnd"/>
      <w:r>
        <w:t xml:space="preserve"> {</w:t>
      </w:r>
    </w:p>
    <w:p w:rsidR="004A028F" w:rsidRDefault="004A028F" w:rsidP="004A028F">
      <w:pPr>
        <w:spacing w:after="0"/>
        <w:ind w:left="720"/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int</w:t>
      </w:r>
      <w:proofErr w:type="spellEnd"/>
      <w:proofErr w:type="gramEnd"/>
      <w:r>
        <w:rPr>
          <w:b/>
        </w:rPr>
        <w:t xml:space="preserve"> </w:t>
      </w:r>
      <w:proofErr w:type="spellStart"/>
      <w:r w:rsidRPr="004A028F">
        <w:t>val</w:t>
      </w:r>
      <w:proofErr w:type="spellEnd"/>
      <w:r>
        <w:rPr>
          <w:b/>
        </w:rPr>
        <w:t>;</w:t>
      </w:r>
    </w:p>
    <w:p w:rsidR="004A028F" w:rsidRDefault="004A028F" w:rsidP="004A028F">
      <w:pPr>
        <w:spacing w:after="0"/>
        <w:ind w:left="720"/>
        <w:rPr>
          <w:b/>
        </w:rPr>
      </w:pPr>
      <w:r>
        <w:rPr>
          <w:b/>
        </w:rPr>
        <w:tab/>
      </w:r>
      <w:proofErr w:type="gramStart"/>
      <w:r>
        <w:rPr>
          <w:b/>
        </w:rPr>
        <w:t>final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int</w:t>
      </w:r>
      <w:proofErr w:type="spellEnd"/>
      <w:r>
        <w:rPr>
          <w:b/>
        </w:rPr>
        <w:t xml:space="preserve"> </w:t>
      </w:r>
      <w:r w:rsidRPr="004A028F">
        <w:t>size</w:t>
      </w:r>
      <w:r>
        <w:rPr>
          <w:b/>
        </w:rPr>
        <w:t>;</w:t>
      </w:r>
    </w:p>
    <w:p w:rsidR="004A028F" w:rsidRDefault="004A028F" w:rsidP="004A028F">
      <w:pPr>
        <w:spacing w:after="0"/>
        <w:ind w:left="720"/>
      </w:pPr>
      <w:r w:rsidRPr="004A028F">
        <w:tab/>
      </w:r>
      <w:proofErr w:type="gramStart"/>
      <w:r w:rsidRPr="004A028F">
        <w:rPr>
          <w:b/>
        </w:rPr>
        <w:t>final</w:t>
      </w:r>
      <w:proofErr w:type="gramEnd"/>
      <w:r>
        <w:t xml:space="preserve"> </w:t>
      </w:r>
      <w:proofErr w:type="spellStart"/>
      <w:r w:rsidRPr="004A028F">
        <w:t>SizedCell</w:t>
      </w:r>
      <w:proofErr w:type="spellEnd"/>
      <w:r w:rsidRPr="004A028F">
        <w:t xml:space="preserve"> next;</w:t>
      </w:r>
    </w:p>
    <w:p w:rsidR="004A028F" w:rsidRDefault="004A028F" w:rsidP="004A028F">
      <w:pPr>
        <w:spacing w:after="0"/>
        <w:ind w:left="720"/>
      </w:pPr>
      <w:r>
        <w:tab/>
      </w:r>
      <w:proofErr w:type="spellStart"/>
      <w:proofErr w:type="gramStart"/>
      <w:r>
        <w:t>SizedCell</w:t>
      </w:r>
      <w:proofErr w:type="spellEnd"/>
      <w:r>
        <w:t>(</w:t>
      </w:r>
      <w:proofErr w:type="spellStart"/>
      <w:proofErr w:type="gramEnd"/>
      <w:r w:rsidRPr="004A028F">
        <w:rPr>
          <w:b/>
        </w:rPr>
        <w:t>int</w:t>
      </w:r>
      <w:proofErr w:type="spellEnd"/>
      <w:r>
        <w:t xml:space="preserve"> v, </w:t>
      </w:r>
      <w:proofErr w:type="spellStart"/>
      <w:r>
        <w:t>SizedCell</w:t>
      </w:r>
      <w:proofErr w:type="spellEnd"/>
      <w:r>
        <w:t xml:space="preserve"> n) {</w:t>
      </w:r>
    </w:p>
    <w:p w:rsidR="004A028F" w:rsidRDefault="004A028F" w:rsidP="004A028F">
      <w:pPr>
        <w:spacing w:after="0"/>
        <w:ind w:left="720"/>
      </w:pPr>
      <w:r>
        <w:tab/>
      </w:r>
      <w:r>
        <w:tab/>
      </w:r>
      <w:proofErr w:type="spellStart"/>
      <w:proofErr w:type="gramStart"/>
      <w:r>
        <w:t>val</w:t>
      </w:r>
      <w:proofErr w:type="spellEnd"/>
      <w:proofErr w:type="gramEnd"/>
      <w:r>
        <w:t xml:space="preserve"> = v;</w:t>
      </w:r>
    </w:p>
    <w:p w:rsidR="004A028F" w:rsidRDefault="004A028F" w:rsidP="004A028F">
      <w:pPr>
        <w:spacing w:after="0"/>
        <w:ind w:left="720"/>
      </w:pPr>
      <w:r>
        <w:tab/>
      </w:r>
      <w:r>
        <w:tab/>
      </w:r>
      <w:proofErr w:type="gramStart"/>
      <w:r>
        <w:t>next</w:t>
      </w:r>
      <w:proofErr w:type="gramEnd"/>
      <w:r>
        <w:t xml:space="preserve"> = n;</w:t>
      </w:r>
    </w:p>
    <w:p w:rsidR="004A028F" w:rsidRDefault="004A028F" w:rsidP="004A028F">
      <w:pPr>
        <w:spacing w:after="0"/>
        <w:ind w:left="720"/>
      </w:pPr>
      <w:r>
        <w:tab/>
      </w:r>
      <w:r>
        <w:tab/>
      </w:r>
      <w:proofErr w:type="gramStart"/>
      <w:r>
        <w:t>size</w:t>
      </w:r>
      <w:proofErr w:type="gramEnd"/>
      <w:r>
        <w:t xml:space="preserve"> = (n==</w:t>
      </w:r>
      <w:r w:rsidRPr="004A028F">
        <w:rPr>
          <w:b/>
        </w:rPr>
        <w:t>null</w:t>
      </w:r>
      <w:r>
        <w:t xml:space="preserve">) ? </w:t>
      </w:r>
      <w:proofErr w:type="gramStart"/>
      <w:r>
        <w:t>1 :</w:t>
      </w:r>
      <w:proofErr w:type="gramEnd"/>
      <w:r>
        <w:t xml:space="preserve"> (n.size+1);</w:t>
      </w:r>
    </w:p>
    <w:p w:rsidR="004A028F" w:rsidRPr="004A028F" w:rsidRDefault="004A028F" w:rsidP="004A028F">
      <w:pPr>
        <w:spacing w:after="0"/>
        <w:ind w:left="720"/>
      </w:pPr>
      <w:r>
        <w:tab/>
        <w:t>}</w:t>
      </w:r>
    </w:p>
    <w:p w:rsidR="00D60ED7" w:rsidRDefault="004A028F" w:rsidP="004A028F">
      <w:pPr>
        <w:spacing w:after="0"/>
        <w:ind w:left="720"/>
      </w:pPr>
      <w:r>
        <w:t>}</w:t>
      </w:r>
    </w:p>
    <w:p w:rsidR="00206A05" w:rsidRDefault="004A028F" w:rsidP="00206A05">
      <w:pPr>
        <w:spacing w:before="480"/>
        <w:ind w:left="720"/>
      </w:pPr>
      <w:proofErr w:type="gramStart"/>
      <w:r>
        <w:rPr>
          <w:b/>
        </w:rPr>
        <w:t>Discussion Question.</w:t>
      </w:r>
      <w:proofErr w:type="gramEnd"/>
      <w:r w:rsidRPr="004A028F">
        <w:rPr>
          <w:b/>
        </w:rPr>
        <w:t xml:space="preserve"> </w:t>
      </w:r>
      <w:r w:rsidR="00206A05">
        <w:t xml:space="preserve">Answer the </w:t>
      </w:r>
      <w:r w:rsidR="00D60ED7">
        <w:t xml:space="preserve">fifth </w:t>
      </w:r>
      <w:r w:rsidR="00206A05">
        <w:t>question below in a post to the Paper Discussion forum on Blackboard:</w:t>
      </w:r>
    </w:p>
    <w:p w:rsidR="00206A05" w:rsidRDefault="00D60ED7" w:rsidP="000A2628">
      <w:pPr>
        <w:pStyle w:val="ListParagraph"/>
        <w:numPr>
          <w:ilvl w:val="0"/>
          <w:numId w:val="2"/>
        </w:numPr>
        <w:jc w:val="both"/>
      </w:pPr>
      <w:r>
        <w:t>M</w:t>
      </w:r>
      <w:r>
        <w:rPr>
          <w:rFonts w:cstheme="minorHAnsi"/>
        </w:rPr>
        <w:t>ü</w:t>
      </w:r>
      <w:r w:rsidRPr="00C906C6">
        <w:t>ller</w:t>
      </w:r>
      <w:r>
        <w:t xml:space="preserve"> et al. describe the Visibility technique and argue that it is modular</w:t>
      </w:r>
      <w:r w:rsidR="00206A05">
        <w:t>.</w:t>
      </w:r>
      <w:r>
        <w:t xml:space="preserve">  There is some reason to be skeptical however; for example consider the following text from a footnote: “declarations declared to be private will be visible but not accessible.”  Do you agree that the technique is modular, do you disagree, or do you partly agree?  Explain.</w:t>
      </w:r>
    </w:p>
    <w:p w:rsidR="00206A05" w:rsidRDefault="00206A05" w:rsidP="00206A05">
      <w:pPr>
        <w:ind w:left="720"/>
        <w:jc w:val="both"/>
      </w:pPr>
      <w:r w:rsidRPr="00D60ED7">
        <w:rPr>
          <w:i/>
        </w:rPr>
        <w:t>After</w:t>
      </w:r>
      <w:r>
        <w:t xml:space="preserve"> posting, you are invited (but not required) to read and respond to the comments of others in the course.</w:t>
      </w:r>
    </w:p>
    <w:sectPr w:rsidR="0020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C2" w:rsidRDefault="002D26C2" w:rsidP="005F1056">
      <w:pPr>
        <w:spacing w:after="0" w:line="240" w:lineRule="auto"/>
      </w:pPr>
      <w:r>
        <w:separator/>
      </w:r>
    </w:p>
  </w:endnote>
  <w:endnote w:type="continuationSeparator" w:id="0">
    <w:p w:rsidR="002D26C2" w:rsidRDefault="002D26C2" w:rsidP="005F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C2" w:rsidRDefault="002D26C2" w:rsidP="005F1056">
      <w:pPr>
        <w:spacing w:after="0" w:line="240" w:lineRule="auto"/>
      </w:pPr>
      <w:r>
        <w:separator/>
      </w:r>
    </w:p>
  </w:footnote>
  <w:footnote w:type="continuationSeparator" w:id="0">
    <w:p w:rsidR="002D26C2" w:rsidRDefault="002D26C2" w:rsidP="005F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72B0"/>
    <w:multiLevelType w:val="hybridMultilevel"/>
    <w:tmpl w:val="137AA6B2"/>
    <w:lvl w:ilvl="0" w:tplc="E8D86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0B6B56"/>
    <w:multiLevelType w:val="hybridMultilevel"/>
    <w:tmpl w:val="85CA3E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5A0B44"/>
    <w:multiLevelType w:val="hybridMultilevel"/>
    <w:tmpl w:val="BF583E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5C"/>
    <w:rsid w:val="000A2628"/>
    <w:rsid w:val="000B5444"/>
    <w:rsid w:val="001E2167"/>
    <w:rsid w:val="00206A05"/>
    <w:rsid w:val="002D26C2"/>
    <w:rsid w:val="002E1D2B"/>
    <w:rsid w:val="003259BE"/>
    <w:rsid w:val="003E015C"/>
    <w:rsid w:val="004A028F"/>
    <w:rsid w:val="00532205"/>
    <w:rsid w:val="005820C8"/>
    <w:rsid w:val="005E2D35"/>
    <w:rsid w:val="005F1056"/>
    <w:rsid w:val="005F518A"/>
    <w:rsid w:val="0079659B"/>
    <w:rsid w:val="00827F71"/>
    <w:rsid w:val="00835EFE"/>
    <w:rsid w:val="00957A01"/>
    <w:rsid w:val="00A3718D"/>
    <w:rsid w:val="00AE6789"/>
    <w:rsid w:val="00C62245"/>
    <w:rsid w:val="00C75BAC"/>
    <w:rsid w:val="00C80D78"/>
    <w:rsid w:val="00C906C6"/>
    <w:rsid w:val="00D60ED7"/>
    <w:rsid w:val="00E23A49"/>
    <w:rsid w:val="00E5162A"/>
    <w:rsid w:val="00E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0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10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0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0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10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0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drich@cs.c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6F5E-565D-4E32-B031-D6314234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Aldrich</dc:creator>
  <cp:lastModifiedBy>Jonathan Aldrich</cp:lastModifiedBy>
  <cp:revision>3</cp:revision>
  <cp:lastPrinted>2013-02-28T04:45:00Z</cp:lastPrinted>
  <dcterms:created xsi:type="dcterms:W3CDTF">2013-03-17T13:55:00Z</dcterms:created>
  <dcterms:modified xsi:type="dcterms:W3CDTF">2013-03-17T20:15:00Z</dcterms:modified>
</cp:coreProperties>
</file>