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rPr>
          <w:rFonts w:ascii="EB Garamond" w:cs="EB Garamond" w:eastAsia="EB Garamond" w:hAnsi="EB Garamond"/>
          <w:sz w:val="24"/>
          <w:szCs w:val="24"/>
        </w:rPr>
      </w:pPr>
      <w:r w:rsidDel="00000000" w:rsidR="00000000" w:rsidRPr="00000000">
        <w:rPr>
          <w:rtl w:val="0"/>
        </w:rPr>
      </w:r>
    </w:p>
    <w:tbl>
      <w:tblPr>
        <w:tblStyle w:val="Table1"/>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9900ff" w:val="clear"/>
            <w:tcMar>
              <w:top w:w="100.0" w:type="dxa"/>
              <w:left w:w="100.0" w:type="dxa"/>
              <w:bottom w:w="100.0" w:type="dxa"/>
              <w:right w:w="100.0" w:type="dxa"/>
            </w:tcMar>
          </w:tcPr>
          <w:p w:rsidR="00000000" w:rsidDel="00000000" w:rsidP="00000000" w:rsidRDefault="00000000" w:rsidRPr="00000000" w14:paraId="00000002">
            <w:pPr>
              <w:spacing w:line="240" w:lineRule="auto"/>
              <w:jc w:val="center"/>
              <w:rPr>
                <w:rFonts w:ascii="EB Garamond" w:cs="EB Garamond" w:eastAsia="EB Garamond" w:hAnsi="EB Garamond"/>
                <w:color w:val="ffffff"/>
              </w:rPr>
            </w:pPr>
            <w:r w:rsidDel="00000000" w:rsidR="00000000" w:rsidRPr="00000000">
              <w:rPr>
                <w:rFonts w:ascii="EB Garamond" w:cs="EB Garamond" w:eastAsia="EB Garamond" w:hAnsi="EB Garamond"/>
                <w:color w:val="ffffff"/>
                <w:sz w:val="60"/>
                <w:szCs w:val="60"/>
                <w:rtl w:val="0"/>
              </w:rPr>
              <w:t xml:space="preserve">15-110 Recitation Week 8</w:t>
            </w:r>
            <w:r w:rsidDel="00000000" w:rsidR="00000000" w:rsidRPr="00000000">
              <w:rPr>
                <w:rtl w:val="0"/>
              </w:rPr>
            </w:r>
          </w:p>
        </w:tc>
      </w:tr>
    </w:tbl>
    <w:p w:rsidR="00000000" w:rsidDel="00000000" w:rsidP="00000000" w:rsidRDefault="00000000" w:rsidRPr="00000000" w14:paraId="00000003">
      <w:pPr>
        <w:shd w:fill="ffffff" w:val="clear"/>
        <w:spacing w:line="240" w:lineRule="auto"/>
        <w:rPr>
          <w:rFonts w:ascii="EB Garamond" w:cs="EB Garamond" w:eastAsia="EB Garamond" w:hAnsi="EB Garamond"/>
          <w:b w:val="1"/>
          <w:sz w:val="16"/>
          <w:szCs w:val="16"/>
        </w:rPr>
      </w:pPr>
      <w:r w:rsidDel="00000000" w:rsidR="00000000" w:rsidRPr="00000000">
        <w:rPr>
          <w:rtl w:val="0"/>
        </w:rPr>
      </w:r>
    </w:p>
    <w:p w:rsidR="00000000" w:rsidDel="00000000" w:rsidP="00000000" w:rsidRDefault="00000000" w:rsidRPr="00000000" w14:paraId="00000004">
      <w:pPr>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sz w:val="36"/>
          <w:szCs w:val="36"/>
          <w:rtl w:val="0"/>
        </w:rPr>
        <w:t xml:space="preserve">Reminders</w:t>
      </w:r>
      <w:r w:rsidDel="00000000" w:rsidR="00000000" w:rsidRPr="00000000">
        <w:rPr>
          <w:rtl w:val="0"/>
        </w:rPr>
      </w:r>
    </w:p>
    <w:p w:rsidR="00000000" w:rsidDel="00000000" w:rsidP="00000000" w:rsidRDefault="00000000" w:rsidRPr="00000000" w14:paraId="00000005">
      <w:pPr>
        <w:numPr>
          <w:ilvl w:val="0"/>
          <w:numId w:val="2"/>
        </w:numPr>
        <w:spacing w:line="276"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Hw4 due Monday 10/28 at noon</w:t>
      </w:r>
    </w:p>
    <w:p w:rsidR="00000000" w:rsidDel="00000000" w:rsidP="00000000" w:rsidRDefault="00000000" w:rsidRPr="00000000" w14:paraId="00000006">
      <w:pPr>
        <w:numPr>
          <w:ilvl w:val="0"/>
          <w:numId w:val="2"/>
        </w:numPr>
        <w:spacing w:line="276" w:lineRule="auto"/>
        <w:ind w:left="720" w:hanging="360"/>
        <w:rPr>
          <w:rFonts w:ascii="EB Garamond" w:cs="EB Garamond" w:eastAsia="EB Garamond" w:hAnsi="EB Garamond"/>
          <w:sz w:val="24"/>
          <w:szCs w:val="24"/>
        </w:rPr>
      </w:pPr>
      <w:hyperlink r:id="rId6">
        <w:r w:rsidDel="00000000" w:rsidR="00000000" w:rsidRPr="00000000">
          <w:rPr>
            <w:rFonts w:ascii="EB Garamond" w:cs="EB Garamond" w:eastAsia="EB Garamond" w:hAnsi="EB Garamond"/>
            <w:color w:val="1155cc"/>
            <w:sz w:val="24"/>
            <w:szCs w:val="24"/>
            <w:u w:val="single"/>
            <w:rtl w:val="0"/>
          </w:rPr>
          <w:t xml:space="preserve">Recitation feedback form</w:t>
        </w:r>
      </w:hyperlink>
      <w:r w:rsidDel="00000000" w:rsidR="00000000" w:rsidRPr="00000000">
        <w:rPr>
          <w:rtl w:val="0"/>
        </w:rPr>
      </w:r>
    </w:p>
    <w:p w:rsidR="00000000" w:rsidDel="00000000" w:rsidP="00000000" w:rsidRDefault="00000000" w:rsidRPr="00000000" w14:paraId="00000007">
      <w:pPr>
        <w:spacing w:line="276" w:lineRule="auto"/>
        <w:rPr>
          <w:rFonts w:ascii="EB Garamond" w:cs="EB Garamond" w:eastAsia="EB Garamond" w:hAnsi="EB Garamond"/>
          <w:sz w:val="28"/>
          <w:szCs w:val="28"/>
        </w:rPr>
      </w:pPr>
      <w:r w:rsidDel="00000000" w:rsidR="00000000" w:rsidRPr="00000000">
        <w:rPr>
          <w:rFonts w:ascii="EB Garamond" w:cs="EB Garamond" w:eastAsia="EB Garamond" w:hAnsi="EB Garamond"/>
          <w:b w:val="1"/>
          <w:sz w:val="36"/>
          <w:szCs w:val="36"/>
          <w:rtl w:val="0"/>
        </w:rPr>
        <w:br w:type="textWrapping"/>
        <w:t xml:space="preserve">Overview</w:t>
      </w:r>
      <w:r w:rsidDel="00000000" w:rsidR="00000000" w:rsidRPr="00000000">
        <w:rPr>
          <w:rtl w:val="0"/>
        </w:rPr>
      </w:r>
    </w:p>
    <w:p w:rsidR="00000000" w:rsidDel="00000000" w:rsidP="00000000" w:rsidRDefault="00000000" w:rsidRPr="00000000" w14:paraId="00000008">
      <w:pPr>
        <w:widowControl w:val="0"/>
        <w:numPr>
          <w:ilvl w:val="0"/>
          <w:numId w:val="1"/>
        </w:numPr>
        <w:spacing w:line="240" w:lineRule="auto"/>
        <w:ind w:left="72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Hashing Code Tracing</w:t>
      </w:r>
    </w:p>
    <w:p w:rsidR="00000000" w:rsidDel="00000000" w:rsidP="00000000" w:rsidRDefault="00000000" w:rsidRPr="00000000" w14:paraId="00000009">
      <w:pPr>
        <w:widowControl w:val="0"/>
        <w:numPr>
          <w:ilvl w:val="0"/>
          <w:numId w:val="1"/>
        </w:numPr>
        <w:spacing w:line="240" w:lineRule="auto"/>
        <w:ind w:left="72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Binary Search Tree Tracing</w:t>
      </w:r>
    </w:p>
    <w:p w:rsidR="00000000" w:rsidDel="00000000" w:rsidP="00000000" w:rsidRDefault="00000000" w:rsidRPr="00000000" w14:paraId="0000000A">
      <w:pPr>
        <w:widowControl w:val="0"/>
        <w:numPr>
          <w:ilvl w:val="0"/>
          <w:numId w:val="1"/>
        </w:numPr>
        <w:spacing w:line="240" w:lineRule="auto"/>
        <w:ind w:left="72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Graphs Code Writing</w:t>
      </w:r>
    </w:p>
    <w:p w:rsidR="00000000" w:rsidDel="00000000" w:rsidP="00000000" w:rsidRDefault="00000000" w:rsidRPr="00000000" w14:paraId="0000000B">
      <w:pPr>
        <w:widowControl w:val="0"/>
        <w:numPr>
          <w:ilvl w:val="0"/>
          <w:numId w:val="1"/>
        </w:numPr>
        <w:spacing w:line="240" w:lineRule="auto"/>
        <w:ind w:left="72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Tractability, P vs. NP</w:t>
      </w:r>
      <w:r w:rsidDel="00000000" w:rsidR="00000000" w:rsidRPr="00000000">
        <w:rPr>
          <w:rtl w:val="0"/>
        </w:rPr>
      </w:r>
    </w:p>
    <w:p w:rsidR="00000000" w:rsidDel="00000000" w:rsidP="00000000" w:rsidRDefault="00000000" w:rsidRPr="00000000" w14:paraId="0000000C">
      <w:pPr>
        <w:spacing w:line="276" w:lineRule="auto"/>
        <w:rPr>
          <w:sz w:val="20"/>
          <w:szCs w:val="20"/>
        </w:rPr>
      </w:pPr>
      <w:r w:rsidDel="00000000" w:rsidR="00000000" w:rsidRPr="00000000">
        <w:rPr>
          <w:rtl w:val="0"/>
        </w:rPr>
      </w:r>
    </w:p>
    <w:p w:rsidR="00000000" w:rsidDel="00000000" w:rsidP="00000000" w:rsidRDefault="00000000" w:rsidRPr="00000000" w14:paraId="0000000D">
      <w:pPr>
        <w:spacing w:line="276" w:lineRule="auto"/>
        <w:rPr>
          <w:sz w:val="20"/>
          <w:szCs w:val="20"/>
        </w:rPr>
      </w:pPr>
      <w:r w:rsidDel="00000000" w:rsidR="00000000" w:rsidRPr="00000000">
        <w:rPr>
          <w:rtl w:val="0"/>
        </w:rPr>
      </w:r>
    </w:p>
    <w:p w:rsidR="00000000" w:rsidDel="00000000" w:rsidP="00000000" w:rsidRDefault="00000000" w:rsidRPr="00000000" w14:paraId="0000000E">
      <w:pPr>
        <w:spacing w:line="276" w:lineRule="auto"/>
        <w:rPr>
          <w:sz w:val="20"/>
          <w:szCs w:val="20"/>
        </w:rPr>
      </w:pPr>
      <w:r w:rsidDel="00000000" w:rsidR="00000000" w:rsidRPr="00000000">
        <w:rPr>
          <w:rtl w:val="0"/>
        </w:rPr>
      </w:r>
    </w:p>
    <w:p w:rsidR="00000000" w:rsidDel="00000000" w:rsidP="00000000" w:rsidRDefault="00000000" w:rsidRPr="00000000" w14:paraId="0000000F">
      <w:pPr>
        <w:spacing w:line="276" w:lineRule="auto"/>
        <w:rPr>
          <w:sz w:val="20"/>
          <w:szCs w:val="20"/>
        </w:rPr>
      </w:pPr>
      <w:r w:rsidDel="00000000" w:rsidR="00000000" w:rsidRPr="00000000">
        <w:rPr>
          <w:rtl w:val="0"/>
        </w:rPr>
      </w:r>
    </w:p>
    <w:p w:rsidR="00000000" w:rsidDel="00000000" w:rsidP="00000000" w:rsidRDefault="00000000" w:rsidRPr="00000000" w14:paraId="00000010">
      <w:pPr>
        <w:spacing w:line="276" w:lineRule="auto"/>
        <w:rPr>
          <w:sz w:val="20"/>
          <w:szCs w:val="20"/>
        </w:rPr>
      </w:pPr>
      <w:r w:rsidDel="00000000" w:rsidR="00000000" w:rsidRPr="00000000">
        <w:rPr>
          <w:rtl w:val="0"/>
        </w:rPr>
      </w:r>
    </w:p>
    <w:p w:rsidR="00000000" w:rsidDel="00000000" w:rsidP="00000000" w:rsidRDefault="00000000" w:rsidRPr="00000000" w14:paraId="00000011">
      <w:pPr>
        <w:spacing w:line="276" w:lineRule="auto"/>
        <w:rPr>
          <w:sz w:val="20"/>
          <w:szCs w:val="20"/>
        </w:rPr>
      </w:pPr>
      <w:r w:rsidDel="00000000" w:rsidR="00000000" w:rsidRPr="00000000">
        <w:rPr>
          <w:rtl w:val="0"/>
        </w:rPr>
      </w:r>
    </w:p>
    <w:p w:rsidR="00000000" w:rsidDel="00000000" w:rsidP="00000000" w:rsidRDefault="00000000" w:rsidRPr="00000000" w14:paraId="00000012">
      <w:pPr>
        <w:spacing w:line="276" w:lineRule="auto"/>
        <w:rPr>
          <w:sz w:val="20"/>
          <w:szCs w:val="20"/>
        </w:rPr>
      </w:pPr>
      <w:r w:rsidDel="00000000" w:rsidR="00000000" w:rsidRPr="00000000">
        <w:rPr>
          <w:rtl w:val="0"/>
        </w:rPr>
      </w:r>
    </w:p>
    <w:p w:rsidR="00000000" w:rsidDel="00000000" w:rsidP="00000000" w:rsidRDefault="00000000" w:rsidRPr="00000000" w14:paraId="00000013">
      <w:pPr>
        <w:spacing w:line="276" w:lineRule="auto"/>
        <w:rPr>
          <w:sz w:val="20"/>
          <w:szCs w:val="20"/>
        </w:rPr>
      </w:pPr>
      <w:r w:rsidDel="00000000" w:rsidR="00000000" w:rsidRPr="00000000">
        <w:rPr>
          <w:rtl w:val="0"/>
        </w:rPr>
      </w:r>
    </w:p>
    <w:p w:rsidR="00000000" w:rsidDel="00000000" w:rsidP="00000000" w:rsidRDefault="00000000" w:rsidRPr="00000000" w14:paraId="00000014">
      <w:pPr>
        <w:spacing w:line="276" w:lineRule="auto"/>
        <w:rPr>
          <w:sz w:val="20"/>
          <w:szCs w:val="20"/>
        </w:rPr>
      </w:pPr>
      <w:r w:rsidDel="00000000" w:rsidR="00000000" w:rsidRPr="00000000">
        <w:rPr>
          <w:rtl w:val="0"/>
        </w:rPr>
      </w:r>
    </w:p>
    <w:p w:rsidR="00000000" w:rsidDel="00000000" w:rsidP="00000000" w:rsidRDefault="00000000" w:rsidRPr="00000000" w14:paraId="00000015">
      <w:pPr>
        <w:spacing w:line="276" w:lineRule="auto"/>
        <w:rPr>
          <w:sz w:val="20"/>
          <w:szCs w:val="20"/>
        </w:rPr>
      </w:pPr>
      <w:r w:rsidDel="00000000" w:rsidR="00000000" w:rsidRPr="00000000">
        <w:rPr>
          <w:rtl w:val="0"/>
        </w:rPr>
      </w:r>
    </w:p>
    <w:p w:rsidR="00000000" w:rsidDel="00000000" w:rsidP="00000000" w:rsidRDefault="00000000" w:rsidRPr="00000000" w14:paraId="00000016">
      <w:pPr>
        <w:spacing w:line="276" w:lineRule="auto"/>
        <w:rPr>
          <w:sz w:val="20"/>
          <w:szCs w:val="20"/>
        </w:rPr>
      </w:pPr>
      <w:r w:rsidDel="00000000" w:rsidR="00000000" w:rsidRPr="00000000">
        <w:rPr>
          <w:rtl w:val="0"/>
        </w:rPr>
      </w:r>
    </w:p>
    <w:p w:rsidR="00000000" w:rsidDel="00000000" w:rsidP="00000000" w:rsidRDefault="00000000" w:rsidRPr="00000000" w14:paraId="00000017">
      <w:pPr>
        <w:spacing w:line="276" w:lineRule="auto"/>
        <w:rPr>
          <w:sz w:val="20"/>
          <w:szCs w:val="20"/>
        </w:rPr>
      </w:pPr>
      <w:r w:rsidDel="00000000" w:rsidR="00000000" w:rsidRPr="00000000">
        <w:rPr>
          <w:rtl w:val="0"/>
        </w:rPr>
      </w:r>
    </w:p>
    <w:p w:rsidR="00000000" w:rsidDel="00000000" w:rsidP="00000000" w:rsidRDefault="00000000" w:rsidRPr="00000000" w14:paraId="00000018">
      <w:pPr>
        <w:spacing w:line="276" w:lineRule="auto"/>
        <w:rPr>
          <w:sz w:val="20"/>
          <w:szCs w:val="20"/>
        </w:rPr>
      </w:pPr>
      <w:r w:rsidDel="00000000" w:rsidR="00000000" w:rsidRPr="00000000">
        <w:rPr>
          <w:rtl w:val="0"/>
        </w:rPr>
      </w:r>
    </w:p>
    <w:p w:rsidR="00000000" w:rsidDel="00000000" w:rsidP="00000000" w:rsidRDefault="00000000" w:rsidRPr="00000000" w14:paraId="00000019">
      <w:pPr>
        <w:spacing w:line="276" w:lineRule="auto"/>
        <w:rPr>
          <w:sz w:val="20"/>
          <w:szCs w:val="20"/>
        </w:rPr>
      </w:pPr>
      <w:r w:rsidDel="00000000" w:rsidR="00000000" w:rsidRPr="00000000">
        <w:rPr>
          <w:rtl w:val="0"/>
        </w:rPr>
      </w:r>
    </w:p>
    <w:p w:rsidR="00000000" w:rsidDel="00000000" w:rsidP="00000000" w:rsidRDefault="00000000" w:rsidRPr="00000000" w14:paraId="0000001A">
      <w:pPr>
        <w:spacing w:line="276" w:lineRule="auto"/>
        <w:rPr>
          <w:sz w:val="20"/>
          <w:szCs w:val="20"/>
        </w:rPr>
      </w:pPr>
      <w:r w:rsidDel="00000000" w:rsidR="00000000" w:rsidRPr="00000000">
        <w:rPr>
          <w:rtl w:val="0"/>
        </w:rPr>
      </w:r>
    </w:p>
    <w:p w:rsidR="00000000" w:rsidDel="00000000" w:rsidP="00000000" w:rsidRDefault="00000000" w:rsidRPr="00000000" w14:paraId="0000001B">
      <w:pPr>
        <w:spacing w:line="276" w:lineRule="auto"/>
        <w:rPr>
          <w:sz w:val="20"/>
          <w:szCs w:val="20"/>
        </w:rPr>
      </w:pPr>
      <w:r w:rsidDel="00000000" w:rsidR="00000000" w:rsidRPr="00000000">
        <w:rPr>
          <w:rtl w:val="0"/>
        </w:rPr>
      </w:r>
    </w:p>
    <w:p w:rsidR="00000000" w:rsidDel="00000000" w:rsidP="00000000" w:rsidRDefault="00000000" w:rsidRPr="00000000" w14:paraId="0000001C">
      <w:pPr>
        <w:spacing w:line="276" w:lineRule="auto"/>
        <w:rPr>
          <w:sz w:val="20"/>
          <w:szCs w:val="20"/>
        </w:rPr>
      </w:pPr>
      <w:r w:rsidDel="00000000" w:rsidR="00000000" w:rsidRPr="00000000">
        <w:rPr>
          <w:rtl w:val="0"/>
        </w:rPr>
      </w:r>
    </w:p>
    <w:p w:rsidR="00000000" w:rsidDel="00000000" w:rsidP="00000000" w:rsidRDefault="00000000" w:rsidRPr="00000000" w14:paraId="0000001D">
      <w:pPr>
        <w:spacing w:line="276" w:lineRule="auto"/>
        <w:rPr>
          <w:sz w:val="20"/>
          <w:szCs w:val="20"/>
        </w:rPr>
      </w:pPr>
      <w:r w:rsidDel="00000000" w:rsidR="00000000" w:rsidRPr="00000000">
        <w:rPr>
          <w:rtl w:val="0"/>
        </w:rPr>
      </w:r>
    </w:p>
    <w:p w:rsidR="00000000" w:rsidDel="00000000" w:rsidP="00000000" w:rsidRDefault="00000000" w:rsidRPr="00000000" w14:paraId="0000001E">
      <w:pPr>
        <w:spacing w:line="276" w:lineRule="auto"/>
        <w:rPr>
          <w:sz w:val="20"/>
          <w:szCs w:val="20"/>
        </w:rPr>
      </w:pPr>
      <w:r w:rsidDel="00000000" w:rsidR="00000000" w:rsidRPr="00000000">
        <w:rPr>
          <w:rtl w:val="0"/>
        </w:rPr>
      </w:r>
    </w:p>
    <w:p w:rsidR="00000000" w:rsidDel="00000000" w:rsidP="00000000" w:rsidRDefault="00000000" w:rsidRPr="00000000" w14:paraId="0000001F">
      <w:pPr>
        <w:spacing w:line="276" w:lineRule="auto"/>
        <w:rPr>
          <w:sz w:val="20"/>
          <w:szCs w:val="20"/>
        </w:rPr>
      </w:pPr>
      <w:r w:rsidDel="00000000" w:rsidR="00000000" w:rsidRPr="00000000">
        <w:rPr>
          <w:rtl w:val="0"/>
        </w:rPr>
      </w:r>
    </w:p>
    <w:p w:rsidR="00000000" w:rsidDel="00000000" w:rsidP="00000000" w:rsidRDefault="00000000" w:rsidRPr="00000000" w14:paraId="00000020">
      <w:pPr>
        <w:spacing w:line="276" w:lineRule="auto"/>
        <w:rPr>
          <w:sz w:val="20"/>
          <w:szCs w:val="20"/>
        </w:rPr>
      </w:pPr>
      <w:r w:rsidDel="00000000" w:rsidR="00000000" w:rsidRPr="00000000">
        <w:rPr>
          <w:rtl w:val="0"/>
        </w:rPr>
      </w:r>
    </w:p>
    <w:p w:rsidR="00000000" w:rsidDel="00000000" w:rsidP="00000000" w:rsidRDefault="00000000" w:rsidRPr="00000000" w14:paraId="00000021">
      <w:pPr>
        <w:spacing w:line="276" w:lineRule="auto"/>
        <w:rPr>
          <w:sz w:val="20"/>
          <w:szCs w:val="20"/>
        </w:rPr>
      </w:pPr>
      <w:r w:rsidDel="00000000" w:rsidR="00000000" w:rsidRPr="00000000">
        <w:rPr>
          <w:rtl w:val="0"/>
        </w:rPr>
      </w:r>
    </w:p>
    <w:p w:rsidR="00000000" w:rsidDel="00000000" w:rsidP="00000000" w:rsidRDefault="00000000" w:rsidRPr="00000000" w14:paraId="00000022">
      <w:pPr>
        <w:spacing w:line="276" w:lineRule="auto"/>
        <w:rPr>
          <w:sz w:val="20"/>
          <w:szCs w:val="20"/>
        </w:rPr>
      </w:pPr>
      <w:r w:rsidDel="00000000" w:rsidR="00000000" w:rsidRPr="00000000">
        <w:rPr>
          <w:rtl w:val="0"/>
        </w:rPr>
      </w:r>
    </w:p>
    <w:p w:rsidR="00000000" w:rsidDel="00000000" w:rsidP="00000000" w:rsidRDefault="00000000" w:rsidRPr="00000000" w14:paraId="00000023">
      <w:pPr>
        <w:spacing w:line="276" w:lineRule="auto"/>
        <w:rPr>
          <w:sz w:val="20"/>
          <w:szCs w:val="20"/>
        </w:rPr>
      </w:pPr>
      <w:r w:rsidDel="00000000" w:rsidR="00000000" w:rsidRPr="00000000">
        <w:rPr>
          <w:rtl w:val="0"/>
        </w:rPr>
      </w:r>
    </w:p>
    <w:p w:rsidR="00000000" w:rsidDel="00000000" w:rsidP="00000000" w:rsidRDefault="00000000" w:rsidRPr="00000000" w14:paraId="00000024">
      <w:pPr>
        <w:spacing w:line="276" w:lineRule="auto"/>
        <w:rPr>
          <w:sz w:val="20"/>
          <w:szCs w:val="20"/>
        </w:rPr>
      </w:pPr>
      <w:r w:rsidDel="00000000" w:rsidR="00000000" w:rsidRPr="00000000">
        <w:rPr>
          <w:rtl w:val="0"/>
        </w:rPr>
      </w:r>
    </w:p>
    <w:tbl>
      <w:tblPr>
        <w:tblStyle w:val="Table2"/>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9900ff" w:val="clear"/>
            <w:tcMar>
              <w:top w:w="100.0" w:type="dxa"/>
              <w:left w:w="100.0" w:type="dxa"/>
              <w:bottom w:w="100.0" w:type="dxa"/>
              <w:right w:w="100.0" w:type="dxa"/>
            </w:tcMar>
          </w:tcPr>
          <w:p w:rsidR="00000000" w:rsidDel="00000000" w:rsidP="00000000" w:rsidRDefault="00000000" w:rsidRPr="00000000" w14:paraId="00000025">
            <w:pPr>
              <w:spacing w:line="240" w:lineRule="auto"/>
              <w:rPr>
                <w:rFonts w:ascii="EB Garamond" w:cs="EB Garamond" w:eastAsia="EB Garamond" w:hAnsi="EB Garamond"/>
                <w:color w:val="ffffff"/>
              </w:rPr>
            </w:pPr>
            <w:r w:rsidDel="00000000" w:rsidR="00000000" w:rsidRPr="00000000">
              <w:rPr>
                <w:rFonts w:ascii="EB Garamond" w:cs="EB Garamond" w:eastAsia="EB Garamond" w:hAnsi="EB Garamond"/>
                <w:color w:val="ffffff"/>
                <w:sz w:val="60"/>
                <w:szCs w:val="60"/>
                <w:rtl w:val="0"/>
              </w:rPr>
              <w:t xml:space="preserve">Problems</w:t>
            </w:r>
            <w:r w:rsidDel="00000000" w:rsidR="00000000" w:rsidRPr="00000000">
              <w:rPr>
                <w:rtl w:val="0"/>
              </w:rPr>
            </w:r>
          </w:p>
        </w:tc>
      </w:tr>
    </w:tbl>
    <w:p w:rsidR="00000000" w:rsidDel="00000000" w:rsidP="00000000" w:rsidRDefault="00000000" w:rsidRPr="00000000" w14:paraId="00000026">
      <w:pPr>
        <w:pStyle w:val="Heading1"/>
        <w:spacing w:line="276" w:lineRule="auto"/>
        <w:rPr/>
      </w:pPr>
      <w:bookmarkStart w:colFirst="0" w:colLast="0" w:name="_gjdgxs" w:id="0"/>
      <w:bookmarkEnd w:id="0"/>
      <w:r w:rsidDel="00000000" w:rsidR="00000000" w:rsidRPr="00000000">
        <w:rPr>
          <w:rFonts w:ascii="EB Garamond" w:cs="EB Garamond" w:eastAsia="EB Garamond" w:hAnsi="EB Garamond"/>
          <w:b w:val="1"/>
          <w:sz w:val="28"/>
          <w:szCs w:val="28"/>
          <w:rtl w:val="0"/>
        </w:rPr>
        <w:t xml:space="preserve">Hashing Code Tracing</w:t>
      </w:r>
      <w:r w:rsidDel="00000000" w:rsidR="00000000" w:rsidRPr="00000000">
        <w:rPr>
          <w:rtl w:val="0"/>
        </w:rPr>
      </w:r>
    </w:p>
    <w:p w:rsidR="00000000" w:rsidDel="00000000" w:rsidP="00000000" w:rsidRDefault="00000000" w:rsidRPr="00000000" w14:paraId="00000027">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Prof. Taylor wants to keep track of what fruits his friends like, and he decides a dictionary would be the best way to do this. He has collected data from his friends and has run these lines of code to initialize the dictionary using the hash function below. He stores the keys and values in a hashtable of length 5, as shown below.</w:t>
      </w:r>
    </w:p>
    <w:p w:rsidR="00000000" w:rsidDel="00000000" w:rsidP="00000000" w:rsidRDefault="00000000" w:rsidRPr="00000000" w14:paraId="00000028">
      <w:pPr>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9">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Note: Remember we do hash(value) % size if the hash value is larger than the size of the table.</w:t>
      </w:r>
    </w:p>
    <w:p w:rsidR="00000000" w:rsidDel="00000000" w:rsidP="00000000" w:rsidRDefault="00000000" w:rsidRPr="00000000" w14:paraId="0000002A">
      <w:pPr>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B">
      <w:pPr>
        <w:spacing w:line="240" w:lineRule="auto"/>
        <w:rPr>
          <w:rFonts w:ascii="Consolas" w:cs="Consolas" w:eastAsia="Consolas" w:hAnsi="Consolas"/>
          <w:color w:val="4a86e8"/>
        </w:rPr>
      </w:pPr>
      <w:r w:rsidDel="00000000" w:rsidR="00000000" w:rsidRPr="00000000">
        <w:rPr>
          <w:rFonts w:ascii="Consolas" w:cs="Consolas" w:eastAsia="Consolas" w:hAnsi="Consolas"/>
          <w:color w:val="4a86e8"/>
          <w:rtl w:val="0"/>
        </w:rPr>
        <w:t xml:space="preserve">def hash(s):</w:t>
      </w:r>
    </w:p>
    <w:p w:rsidR="00000000" w:rsidDel="00000000" w:rsidP="00000000" w:rsidRDefault="00000000" w:rsidRPr="00000000" w14:paraId="0000002C">
      <w:pPr>
        <w:spacing w:line="240" w:lineRule="auto"/>
        <w:rPr>
          <w:rFonts w:ascii="EB Garamond" w:cs="EB Garamond" w:eastAsia="EB Garamond" w:hAnsi="EB Garamond"/>
        </w:rPr>
      </w:pPr>
      <w:r w:rsidDel="00000000" w:rsidR="00000000" w:rsidRPr="00000000">
        <w:rPr>
          <w:rFonts w:ascii="Consolas" w:cs="Consolas" w:eastAsia="Consolas" w:hAnsi="Consolas"/>
          <w:color w:val="4a86e8"/>
          <w:rtl w:val="0"/>
        </w:rPr>
        <w:t xml:space="preserve">    return len(s)</w:t>
      </w:r>
      <w:r w:rsidDel="00000000" w:rsidR="00000000" w:rsidRPr="00000000">
        <w:rPr>
          <w:rtl w:val="0"/>
        </w:rPr>
      </w:r>
    </w:p>
    <w:p w:rsidR="00000000" w:rsidDel="00000000" w:rsidP="00000000" w:rsidRDefault="00000000" w:rsidRPr="00000000" w14:paraId="0000002D">
      <w:pPr>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E">
      <w:pPr>
        <w:spacing w:line="240" w:lineRule="auto"/>
        <w:rPr>
          <w:rFonts w:ascii="Consolas" w:cs="Consolas" w:eastAsia="Consolas" w:hAnsi="Consolas"/>
          <w:color w:val="4a86e8"/>
        </w:rPr>
      </w:pPr>
      <w:r w:rsidDel="00000000" w:rsidR="00000000" w:rsidRPr="00000000">
        <w:rPr>
          <w:rFonts w:ascii="Consolas" w:cs="Consolas" w:eastAsia="Consolas" w:hAnsi="Consolas"/>
          <w:color w:val="4a86e8"/>
          <w:rtl w:val="0"/>
        </w:rPr>
        <w:t xml:space="preserve">d = {}</w:t>
      </w:r>
    </w:p>
    <w:p w:rsidR="00000000" w:rsidDel="00000000" w:rsidP="00000000" w:rsidRDefault="00000000" w:rsidRPr="00000000" w14:paraId="0000002F">
      <w:pPr>
        <w:spacing w:line="240" w:lineRule="auto"/>
        <w:rPr>
          <w:rFonts w:ascii="Consolas" w:cs="Consolas" w:eastAsia="Consolas" w:hAnsi="Consolas"/>
          <w:color w:val="4a86e8"/>
        </w:rPr>
      </w:pPr>
      <w:r w:rsidDel="00000000" w:rsidR="00000000" w:rsidRPr="00000000">
        <w:rPr>
          <w:rFonts w:ascii="Consolas" w:cs="Consolas" w:eastAsia="Consolas" w:hAnsi="Consolas"/>
          <w:color w:val="4a86e8"/>
          <w:rtl w:val="0"/>
        </w:rPr>
        <w:t xml:space="preserve">d["pineapple"] = 10</w:t>
      </w:r>
    </w:p>
    <w:p w:rsidR="00000000" w:rsidDel="00000000" w:rsidP="00000000" w:rsidRDefault="00000000" w:rsidRPr="00000000" w14:paraId="00000030">
      <w:pPr>
        <w:spacing w:line="240" w:lineRule="auto"/>
        <w:rPr>
          <w:rFonts w:ascii="Consolas" w:cs="Consolas" w:eastAsia="Consolas" w:hAnsi="Consolas"/>
          <w:color w:val="4a86e8"/>
        </w:rPr>
      </w:pPr>
      <w:r w:rsidDel="00000000" w:rsidR="00000000" w:rsidRPr="00000000">
        <w:rPr>
          <w:rFonts w:ascii="Consolas" w:cs="Consolas" w:eastAsia="Consolas" w:hAnsi="Consolas"/>
          <w:color w:val="4a86e8"/>
          <w:rtl w:val="0"/>
        </w:rPr>
        <w:t xml:space="preserve">d["pears"] = 7</w:t>
      </w:r>
    </w:p>
    <w:p w:rsidR="00000000" w:rsidDel="00000000" w:rsidP="00000000" w:rsidRDefault="00000000" w:rsidRPr="00000000" w14:paraId="00000031">
      <w:pPr>
        <w:spacing w:line="480" w:lineRule="auto"/>
        <w:rPr>
          <w:rFonts w:ascii="Consolas" w:cs="Consolas" w:eastAsia="Consolas" w:hAnsi="Consolas"/>
          <w:color w:val="4a86e8"/>
        </w:rPr>
      </w:pPr>
      <w:r w:rsidDel="00000000" w:rsidR="00000000" w:rsidRPr="00000000">
        <w:rPr>
          <w:rFonts w:ascii="Consolas" w:cs="Consolas" w:eastAsia="Consolas" w:hAnsi="Consolas"/>
          <w:color w:val="4a86e8"/>
          <w:rtl w:val="0"/>
        </w:rPr>
        <w:t xml:space="preserve">d["bananas"] = 14</w:t>
      </w:r>
    </w:p>
    <w:p w:rsidR="00000000" w:rsidDel="00000000" w:rsidP="00000000" w:rsidRDefault="00000000" w:rsidRPr="00000000" w14:paraId="00000032">
      <w:pPr>
        <w:spacing w:line="480" w:lineRule="auto"/>
        <w:rPr>
          <w:rFonts w:ascii="EB Garamond" w:cs="EB Garamond" w:eastAsia="EB Garamond" w:hAnsi="EB Garamond"/>
          <w:color w:val="4a86e8"/>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line="24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“pears” : 7</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jc w:val="center"/>
              <w:rPr>
                <w:rFonts w:ascii="EB Garamond" w:cs="EB Garamond" w:eastAsia="EB Garamond" w:hAnsi="EB Garamond"/>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“bananas” : 14</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jc w:val="center"/>
              <w:rPr>
                <w:rFonts w:ascii="EB Garamond" w:cs="EB Garamond" w:eastAsia="EB Garamond" w:hAnsi="EB Garamond"/>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“pineapple” :  10</w:t>
            </w:r>
          </w:p>
          <w:p w:rsidR="00000000" w:rsidDel="00000000" w:rsidP="00000000" w:rsidRDefault="00000000" w:rsidRPr="00000000" w14:paraId="00000038">
            <w:pPr>
              <w:widowControl w:val="0"/>
              <w:spacing w:line="240" w:lineRule="auto"/>
              <w:jc w:val="center"/>
              <w:rPr>
                <w:rFonts w:ascii="EB Garamond" w:cs="EB Garamond" w:eastAsia="EB Garamond" w:hAnsi="EB Garamond"/>
              </w:rPr>
            </w:pPr>
            <w:r w:rsidDel="00000000" w:rsidR="00000000" w:rsidRPr="00000000">
              <w:rPr>
                <w:rtl w:val="0"/>
              </w:rPr>
            </w:r>
          </w:p>
        </w:tc>
      </w:tr>
      <w:tr>
        <w:trPr>
          <w:cantSplit w:val="0"/>
          <w:tblHeader w:val="0"/>
        </w:trPr>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Bucket 0</w:t>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Bucket 1</w:t>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Bucket 2</w:t>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Bucket 3</w:t>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after="200" w:line="24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Bucket 4</w:t>
            </w:r>
          </w:p>
          <w:p w:rsidR="00000000" w:rsidDel="00000000" w:rsidP="00000000" w:rsidRDefault="00000000" w:rsidRPr="00000000" w14:paraId="0000003E">
            <w:pPr>
              <w:widowControl w:val="0"/>
              <w:spacing w:after="200" w:line="240" w:lineRule="auto"/>
              <w:jc w:val="center"/>
              <w:rPr>
                <w:rFonts w:ascii="EB Garamond" w:cs="EB Garamond" w:eastAsia="EB Garamond" w:hAnsi="EB Garamond"/>
              </w:rPr>
            </w:pPr>
            <w:r w:rsidDel="00000000" w:rsidR="00000000" w:rsidRPr="00000000">
              <w:rPr>
                <w:rtl w:val="0"/>
              </w:rPr>
            </w:r>
          </w:p>
        </w:tc>
      </w:tr>
    </w:tbl>
    <w:p w:rsidR="00000000" w:rsidDel="00000000" w:rsidP="00000000" w:rsidRDefault="00000000" w:rsidRPr="00000000" w14:paraId="0000003F">
      <w:pPr>
        <w:numPr>
          <w:ilvl w:val="0"/>
          <w:numId w:val="3"/>
        </w:numPr>
        <w:spacing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Prof. Taylor realizes he forgot that he also has 50 friends who love figs.</w:t>
      </w:r>
    </w:p>
    <w:p w:rsidR="00000000" w:rsidDel="00000000" w:rsidP="00000000" w:rsidRDefault="00000000" w:rsidRPr="00000000" w14:paraId="00000040">
      <w:pPr>
        <w:numPr>
          <w:ilvl w:val="1"/>
          <w:numId w:val="3"/>
        </w:numPr>
        <w:spacing w:line="240"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What line of code should he use to add this to the dictionary?</w:t>
      </w:r>
    </w:p>
    <w:p w:rsidR="00000000" w:rsidDel="00000000" w:rsidP="00000000" w:rsidRDefault="00000000" w:rsidRPr="00000000" w14:paraId="00000041">
      <w:pPr>
        <w:spacing w:line="240" w:lineRule="auto"/>
        <w:ind w:left="144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42">
      <w:pPr>
        <w:spacing w:line="240" w:lineRule="auto"/>
        <w:ind w:left="144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43">
      <w:pPr>
        <w:numPr>
          <w:ilvl w:val="1"/>
          <w:numId w:val="3"/>
        </w:numPr>
        <w:spacing w:line="240"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Where will it be added in the hash table? </w:t>
      </w:r>
    </w:p>
    <w:p w:rsidR="00000000" w:rsidDel="00000000" w:rsidP="00000000" w:rsidRDefault="00000000" w:rsidRPr="00000000" w14:paraId="00000044">
      <w:pPr>
        <w:spacing w:line="240" w:lineRule="auto"/>
        <w:ind w:left="144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45">
      <w:pPr>
        <w:spacing w:line="240" w:lineRule="auto"/>
        <w:ind w:left="144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46">
      <w:pPr>
        <w:numPr>
          <w:ilvl w:val="0"/>
          <w:numId w:val="3"/>
        </w:numPr>
        <w:spacing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What makes this a bad hash function, and how can we make this hash function better? </w:t>
      </w:r>
      <w:r w:rsidDel="00000000" w:rsidR="00000000" w:rsidRPr="00000000">
        <w:rPr>
          <w:rtl w:val="0"/>
        </w:rPr>
      </w:r>
    </w:p>
    <w:p w:rsidR="00000000" w:rsidDel="00000000" w:rsidP="00000000" w:rsidRDefault="00000000" w:rsidRPr="00000000" w14:paraId="00000047">
      <w:pPr>
        <w:spacing w:line="240" w:lineRule="auto"/>
        <w:ind w:left="720" w:firstLine="0"/>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48">
      <w:pPr>
        <w:spacing w:line="240" w:lineRule="auto"/>
        <w:ind w:left="720" w:firstLine="0"/>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49">
      <w:pPr>
        <w:spacing w:line="240" w:lineRule="auto"/>
        <w:ind w:left="720" w:firstLine="0"/>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4A">
      <w:pPr>
        <w:spacing w:line="240" w:lineRule="auto"/>
        <w:ind w:left="720" w:firstLine="0"/>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4B">
      <w:pPr>
        <w:spacing w:line="240" w:lineRule="auto"/>
        <w:ind w:left="0" w:firstLine="0"/>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4C">
      <w:pPr>
        <w:numPr>
          <w:ilvl w:val="0"/>
          <w:numId w:val="3"/>
        </w:numPr>
        <w:spacing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Prof. Taylor comes back to this dictionary later and wants to check if any of his friends like apples. </w:t>
      </w: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04D">
      <w:pPr>
        <w:numPr>
          <w:ilvl w:val="1"/>
          <w:numId w:val="3"/>
        </w:numPr>
        <w:spacing w:line="240"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What line of code should he run? </w:t>
      </w:r>
    </w:p>
    <w:p w:rsidR="00000000" w:rsidDel="00000000" w:rsidP="00000000" w:rsidRDefault="00000000" w:rsidRPr="00000000" w14:paraId="0000004E">
      <w:pPr>
        <w:spacing w:line="240" w:lineRule="auto"/>
        <w:ind w:left="144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4F">
      <w:pPr>
        <w:spacing w:line="240" w:lineRule="auto"/>
        <w:ind w:left="144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50">
      <w:pPr>
        <w:numPr>
          <w:ilvl w:val="1"/>
          <w:numId w:val="3"/>
        </w:numPr>
        <w:spacing w:line="240"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Conceptually, h</w:t>
      </w:r>
      <w:r w:rsidDel="00000000" w:rsidR="00000000" w:rsidRPr="00000000">
        <w:rPr>
          <w:rFonts w:ascii="EB Garamond" w:cs="EB Garamond" w:eastAsia="EB Garamond" w:hAnsi="EB Garamond"/>
          <w:sz w:val="24"/>
          <w:szCs w:val="24"/>
          <w:rtl w:val="0"/>
        </w:rPr>
        <w:t xml:space="preserve">ow do we check if an element is in the hashtable? </w:t>
      </w:r>
    </w:p>
    <w:p w:rsidR="00000000" w:rsidDel="00000000" w:rsidP="00000000" w:rsidRDefault="00000000" w:rsidRPr="00000000" w14:paraId="00000051">
      <w:pPr>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52">
      <w:pPr>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53">
      <w:pPr>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54">
      <w:pPr>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55">
      <w:pPr>
        <w:spacing w:line="240" w:lineRule="auto"/>
        <w:ind w:left="144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56">
      <w:pPr>
        <w:numPr>
          <w:ilvl w:val="0"/>
          <w:numId w:val="3"/>
        </w:numPr>
        <w:spacing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What would happen if Prof. Taylor tried to run these lines of code?</w:t>
      </w:r>
    </w:p>
    <w:p w:rsidR="00000000" w:rsidDel="00000000" w:rsidP="00000000" w:rsidRDefault="00000000" w:rsidRPr="00000000" w14:paraId="00000057">
      <w:pPr>
        <w:numPr>
          <w:ilvl w:val="1"/>
          <w:numId w:val="3"/>
        </w:numPr>
        <w:spacing w:line="240" w:lineRule="auto"/>
        <w:ind w:left="1440" w:hanging="360"/>
        <w:rPr>
          <w:rFonts w:ascii="EB Garamond" w:cs="EB Garamond" w:eastAsia="EB Garamond" w:hAnsi="EB Garamond"/>
        </w:rPr>
      </w:pPr>
      <w:r w:rsidDel="00000000" w:rsidR="00000000" w:rsidRPr="00000000">
        <w:rPr>
          <w:rFonts w:ascii="Consolas" w:cs="Consolas" w:eastAsia="Consolas" w:hAnsi="Consolas"/>
          <w:color w:val="4a86e8"/>
          <w:rtl w:val="0"/>
        </w:rPr>
        <w:t xml:space="preserve">print(d["bananas"])</w:t>
      </w:r>
    </w:p>
    <w:p w:rsidR="00000000" w:rsidDel="00000000" w:rsidP="00000000" w:rsidRDefault="00000000" w:rsidRPr="00000000" w14:paraId="00000058">
      <w:pPr>
        <w:spacing w:line="240" w:lineRule="auto"/>
        <w:ind w:left="0" w:firstLine="0"/>
        <w:rPr>
          <w:rFonts w:ascii="Consolas" w:cs="Consolas" w:eastAsia="Consolas" w:hAnsi="Consolas"/>
          <w:color w:val="4a86e8"/>
          <w:sz w:val="24"/>
          <w:szCs w:val="24"/>
        </w:rPr>
      </w:pPr>
      <w:r w:rsidDel="00000000" w:rsidR="00000000" w:rsidRPr="00000000">
        <w:rPr>
          <w:rtl w:val="0"/>
        </w:rPr>
      </w:r>
    </w:p>
    <w:p w:rsidR="00000000" w:rsidDel="00000000" w:rsidP="00000000" w:rsidRDefault="00000000" w:rsidRPr="00000000" w14:paraId="00000059">
      <w:pPr>
        <w:spacing w:line="240" w:lineRule="auto"/>
        <w:ind w:left="1440" w:firstLine="0"/>
        <w:rPr>
          <w:rFonts w:ascii="Consolas" w:cs="Consolas" w:eastAsia="Consolas" w:hAnsi="Consolas"/>
          <w:color w:val="ff0000"/>
          <w:sz w:val="24"/>
          <w:szCs w:val="24"/>
        </w:rPr>
      </w:pPr>
      <w:r w:rsidDel="00000000" w:rsidR="00000000" w:rsidRPr="00000000">
        <w:rPr>
          <w:rtl w:val="0"/>
        </w:rPr>
      </w:r>
    </w:p>
    <w:p w:rsidR="00000000" w:rsidDel="00000000" w:rsidP="00000000" w:rsidRDefault="00000000" w:rsidRPr="00000000" w14:paraId="0000005A">
      <w:pPr>
        <w:numPr>
          <w:ilvl w:val="1"/>
          <w:numId w:val="3"/>
        </w:numPr>
        <w:spacing w:line="240" w:lineRule="auto"/>
        <w:ind w:left="1440" w:hanging="360"/>
        <w:rPr>
          <w:rFonts w:ascii="EB Garamond" w:cs="EB Garamond" w:eastAsia="EB Garamond" w:hAnsi="EB Garamond"/>
        </w:rPr>
      </w:pPr>
      <w:r w:rsidDel="00000000" w:rsidR="00000000" w:rsidRPr="00000000">
        <w:rPr>
          <w:rFonts w:ascii="Consolas" w:cs="Consolas" w:eastAsia="Consolas" w:hAnsi="Consolas"/>
          <w:color w:val="4a86e8"/>
          <w:rtl w:val="0"/>
        </w:rPr>
        <w:t xml:space="preserve">print(d[“pomegranate”])</w:t>
      </w:r>
    </w:p>
    <w:p w:rsidR="00000000" w:rsidDel="00000000" w:rsidP="00000000" w:rsidRDefault="00000000" w:rsidRPr="00000000" w14:paraId="0000005B">
      <w:pPr>
        <w:spacing w:line="240" w:lineRule="auto"/>
        <w:ind w:left="1440" w:firstLine="0"/>
        <w:rPr>
          <w:rFonts w:ascii="Consolas" w:cs="Consolas" w:eastAsia="Consolas" w:hAnsi="Consolas"/>
          <w:color w:val="ff0000"/>
          <w:sz w:val="24"/>
          <w:szCs w:val="24"/>
        </w:rPr>
      </w:pPr>
      <w:r w:rsidDel="00000000" w:rsidR="00000000" w:rsidRPr="00000000">
        <w:rPr>
          <w:rtl w:val="0"/>
        </w:rPr>
      </w:r>
    </w:p>
    <w:p w:rsidR="00000000" w:rsidDel="00000000" w:rsidP="00000000" w:rsidRDefault="00000000" w:rsidRPr="00000000" w14:paraId="0000005C">
      <w:pPr>
        <w:spacing w:line="240" w:lineRule="auto"/>
        <w:ind w:left="144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5D">
      <w:pPr>
        <w:spacing w:line="240" w:lineRule="auto"/>
        <w:ind w:left="1440" w:firstLine="0"/>
        <w:rPr>
          <w:rFonts w:ascii="Consolas" w:cs="Consolas" w:eastAsia="Consolas" w:hAnsi="Consolas"/>
          <w:color w:val="4a86e8"/>
          <w:sz w:val="24"/>
          <w:szCs w:val="24"/>
        </w:rPr>
      </w:pPr>
      <w:r w:rsidDel="00000000" w:rsidR="00000000" w:rsidRPr="00000000">
        <w:rPr>
          <w:rtl w:val="0"/>
        </w:rPr>
      </w:r>
    </w:p>
    <w:p w:rsidR="00000000" w:rsidDel="00000000" w:rsidP="00000000" w:rsidRDefault="00000000" w:rsidRPr="00000000" w14:paraId="0000005E">
      <w:pPr>
        <w:numPr>
          <w:ilvl w:val="0"/>
          <w:numId w:val="3"/>
        </w:numPr>
        <w:spacing w:line="240" w:lineRule="auto"/>
        <w:ind w:left="720" w:hanging="360"/>
        <w:rPr>
          <w:rFonts w:ascii="EB Garamond" w:cs="EB Garamond" w:eastAsia="EB Garamond" w:hAnsi="EB Garamond"/>
        </w:rPr>
      </w:pPr>
      <w:r w:rsidDel="00000000" w:rsidR="00000000" w:rsidRPr="00000000">
        <w:rPr>
          <w:rFonts w:ascii="EB Garamond" w:cs="EB Garamond" w:eastAsia="EB Garamond" w:hAnsi="EB Garamond"/>
          <w:sz w:val="24"/>
          <w:szCs w:val="24"/>
          <w:rtl w:val="0"/>
        </w:rPr>
        <w:t xml:space="preserve">Describe a situation in which it would not be appropriate to use a hash table, and explain why.</w:t>
      </w:r>
      <w:r w:rsidDel="00000000" w:rsidR="00000000" w:rsidRPr="00000000">
        <w:br w:type="page"/>
      </w:r>
      <w:r w:rsidDel="00000000" w:rsidR="00000000" w:rsidRPr="00000000">
        <w:rPr>
          <w:rtl w:val="0"/>
        </w:rPr>
      </w:r>
    </w:p>
    <w:p w:rsidR="00000000" w:rsidDel="00000000" w:rsidP="00000000" w:rsidRDefault="00000000" w:rsidRPr="00000000" w14:paraId="0000005F">
      <w:pPr>
        <w:pStyle w:val="Heading1"/>
        <w:spacing w:line="276" w:lineRule="auto"/>
        <w:rPr>
          <w:rFonts w:ascii="EB Garamond" w:cs="EB Garamond" w:eastAsia="EB Garamond" w:hAnsi="EB Garamond"/>
          <w:b w:val="1"/>
          <w:sz w:val="28"/>
          <w:szCs w:val="28"/>
        </w:rPr>
      </w:pPr>
      <w:bookmarkStart w:colFirst="0" w:colLast="0" w:name="_cprdd6nure7t" w:id="1"/>
      <w:bookmarkEnd w:id="1"/>
      <w:r w:rsidDel="00000000" w:rsidR="00000000" w:rsidRPr="00000000">
        <w:rPr>
          <w:rFonts w:ascii="EB Garamond" w:cs="EB Garamond" w:eastAsia="EB Garamond" w:hAnsi="EB Garamond"/>
          <w:b w:val="1"/>
          <w:sz w:val="28"/>
          <w:szCs w:val="28"/>
          <w:rtl w:val="0"/>
        </w:rPr>
        <w:t xml:space="preserve">Binary Search Tree Tracing</w:t>
      </w:r>
    </w:p>
    <w:p w:rsidR="00000000" w:rsidDel="00000000" w:rsidP="00000000" w:rsidRDefault="00000000" w:rsidRPr="00000000" w14:paraId="00000060">
      <w:pP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Pr>
        <w:drawing>
          <wp:inline distB="114300" distT="114300" distL="114300" distR="114300">
            <wp:extent cx="4293498" cy="3733476"/>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293498" cy="3733476"/>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62">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What constraints does a binary search tree follow ?</w:t>
      </w:r>
    </w:p>
    <w:p w:rsidR="00000000" w:rsidDel="00000000" w:rsidP="00000000" w:rsidRDefault="00000000" w:rsidRPr="00000000" w14:paraId="00000063">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64">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65">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66">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67">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68">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What elements would you look through to find the value 17?</w:t>
      </w:r>
    </w:p>
    <w:p w:rsidR="00000000" w:rsidDel="00000000" w:rsidP="00000000" w:rsidRDefault="00000000" w:rsidRPr="00000000" w14:paraId="00000069">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6A">
      <w:pPr>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6B">
      <w:pPr>
        <w:rPr>
          <w:rFonts w:ascii="Courier New" w:cs="Courier New" w:eastAsia="Courier New" w:hAnsi="Courier New"/>
        </w:rPr>
      </w:pPr>
      <w:r w:rsidDel="00000000" w:rsidR="00000000" w:rsidRPr="00000000">
        <w:rPr>
          <w:rFonts w:ascii="EB Garamond" w:cs="EB Garamond" w:eastAsia="EB Garamond" w:hAnsi="EB Garamond"/>
          <w:sz w:val="24"/>
          <w:szCs w:val="24"/>
          <w:rtl w:val="0"/>
        </w:rPr>
        <w:t xml:space="preserve">What elements would you look through to find the value 11?</w:t>
      </w:r>
      <w:r w:rsidDel="00000000" w:rsidR="00000000" w:rsidRPr="00000000">
        <w:rPr>
          <w:rtl w:val="0"/>
        </w:rPr>
      </w:r>
    </w:p>
    <w:p w:rsidR="00000000" w:rsidDel="00000000" w:rsidP="00000000" w:rsidRDefault="00000000" w:rsidRPr="00000000" w14:paraId="0000006C">
      <w:pPr>
        <w:pStyle w:val="Heading1"/>
        <w:spacing w:line="276" w:lineRule="auto"/>
        <w:rPr>
          <w:rFonts w:ascii="EB Garamond" w:cs="EB Garamond" w:eastAsia="EB Garamond" w:hAnsi="EB Garamond"/>
          <w:b w:val="1"/>
          <w:sz w:val="28"/>
          <w:szCs w:val="28"/>
        </w:rPr>
      </w:pPr>
      <w:bookmarkStart w:colFirst="0" w:colLast="0" w:name="_nq7pj46heo3x" w:id="2"/>
      <w:bookmarkEnd w:id="2"/>
      <w:r w:rsidDel="00000000" w:rsidR="00000000" w:rsidRPr="00000000">
        <w:br w:type="page"/>
      </w:r>
      <w:r w:rsidDel="00000000" w:rsidR="00000000" w:rsidRPr="00000000">
        <w:rPr>
          <w:rtl w:val="0"/>
        </w:rPr>
      </w:r>
    </w:p>
    <w:p w:rsidR="00000000" w:rsidDel="00000000" w:rsidP="00000000" w:rsidRDefault="00000000" w:rsidRPr="00000000" w14:paraId="0000006D">
      <w:pPr>
        <w:pStyle w:val="Heading1"/>
        <w:spacing w:line="276" w:lineRule="auto"/>
        <w:rPr>
          <w:rFonts w:ascii="EB Garamond" w:cs="EB Garamond" w:eastAsia="EB Garamond" w:hAnsi="EB Garamond"/>
          <w:b w:val="1"/>
          <w:sz w:val="28"/>
          <w:szCs w:val="28"/>
        </w:rPr>
      </w:pPr>
      <w:bookmarkStart w:colFirst="0" w:colLast="0" w:name="_afks4cobvkc5" w:id="3"/>
      <w:bookmarkEnd w:id="3"/>
      <w:r w:rsidDel="00000000" w:rsidR="00000000" w:rsidRPr="00000000">
        <w:rPr>
          <w:rFonts w:ascii="EB Garamond" w:cs="EB Garamond" w:eastAsia="EB Garamond" w:hAnsi="EB Garamond"/>
          <w:b w:val="1"/>
          <w:sz w:val="28"/>
          <w:szCs w:val="28"/>
          <w:rtl w:val="0"/>
        </w:rPr>
        <w:t xml:space="preserve">Graphs Code Writing</w:t>
      </w:r>
    </w:p>
    <w:p w:rsidR="00000000" w:rsidDel="00000000" w:rsidP="00000000" w:rsidRDefault="00000000" w:rsidRPr="00000000" w14:paraId="0000006E">
      <w:pPr>
        <w:widowControl w:val="0"/>
        <w:spacing w:line="240" w:lineRule="auto"/>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6F">
      <w:pPr>
        <w:widowControl w:val="0"/>
        <w:spacing w:line="240" w:lineRule="auto"/>
        <w:rPr>
          <w:rFonts w:ascii="EB Garamond" w:cs="EB Garamond" w:eastAsia="EB Garamond" w:hAnsi="EB Garamond"/>
        </w:rPr>
      </w:pPr>
      <w:r w:rsidDel="00000000" w:rsidR="00000000" w:rsidRPr="00000000">
        <w:rPr>
          <w:rFonts w:ascii="EB Garamond" w:cs="EB Garamond" w:eastAsia="EB Garamond" w:hAnsi="EB Garamond"/>
          <w:sz w:val="24"/>
          <w:szCs w:val="24"/>
        </w:rPr>
        <w:drawing>
          <wp:inline distB="114300" distT="114300" distL="114300" distR="114300">
            <wp:extent cx="3938588" cy="1950803"/>
            <wp:effectExtent b="0" l="0" r="0" t="0"/>
            <wp:docPr id="2" name="image2.png"/>
            <a:graphic>
              <a:graphicData uri="http://schemas.openxmlformats.org/drawingml/2006/picture">
                <pic:pic>
                  <pic:nvPicPr>
                    <pic:cNvPr id="0" name="image2.png"/>
                    <pic:cNvPicPr preferRelativeResize="0"/>
                  </pic:nvPicPr>
                  <pic:blipFill>
                    <a:blip r:embed="rId8"/>
                    <a:srcRect b="0" l="0" r="0" t="2773"/>
                    <a:stretch>
                      <a:fillRect/>
                    </a:stretch>
                  </pic:blipFill>
                  <pic:spPr>
                    <a:xfrm>
                      <a:off x="0" y="0"/>
                      <a:ext cx="3938588" cy="1950803"/>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71">
      <w:pPr>
        <w:widowControl w:val="0"/>
        <w:spacing w:line="240" w:lineRule="auto"/>
        <w:rPr>
          <w:sz w:val="20"/>
          <w:szCs w:val="20"/>
        </w:rPr>
      </w:pPr>
      <w:r w:rsidDel="00000000" w:rsidR="00000000" w:rsidRPr="00000000">
        <w:rPr>
          <w:rFonts w:ascii="Consolas" w:cs="Consolas" w:eastAsia="Consolas" w:hAnsi="Consolas"/>
          <w:color w:val="4472c4"/>
          <w:sz w:val="20"/>
          <w:szCs w:val="20"/>
          <w:rtl w:val="0"/>
        </w:rPr>
        <w:t xml:space="preserve">g = { </w:t>
      </w:r>
      <w:r w:rsidDel="00000000" w:rsidR="00000000" w:rsidRPr="00000000">
        <w:rPr>
          <w:rtl w:val="0"/>
        </w:rPr>
      </w:r>
    </w:p>
    <w:p w:rsidR="00000000" w:rsidDel="00000000" w:rsidP="00000000" w:rsidRDefault="00000000" w:rsidRPr="00000000" w14:paraId="00000072">
      <w:pPr>
        <w:widowControl w:val="0"/>
        <w:spacing w:line="240" w:lineRule="auto"/>
        <w:rPr>
          <w:sz w:val="20"/>
          <w:szCs w:val="20"/>
        </w:rPr>
      </w:pPr>
      <w:r w:rsidDel="00000000" w:rsidR="00000000" w:rsidRPr="00000000">
        <w:rPr>
          <w:rFonts w:ascii="Consolas" w:cs="Consolas" w:eastAsia="Consolas" w:hAnsi="Consolas"/>
          <w:color w:val="4472c4"/>
          <w:sz w:val="20"/>
          <w:szCs w:val="20"/>
          <w:rtl w:val="0"/>
        </w:rPr>
        <w:t xml:space="preserve">      "A" : [ ["B", 5], ["G", 2] ],</w:t>
      </w:r>
      <w:r w:rsidDel="00000000" w:rsidR="00000000" w:rsidRPr="00000000">
        <w:rPr>
          <w:rtl w:val="0"/>
        </w:rPr>
      </w:r>
    </w:p>
    <w:p w:rsidR="00000000" w:rsidDel="00000000" w:rsidP="00000000" w:rsidRDefault="00000000" w:rsidRPr="00000000" w14:paraId="00000073">
      <w:pPr>
        <w:widowControl w:val="0"/>
        <w:spacing w:line="240" w:lineRule="auto"/>
        <w:rPr>
          <w:sz w:val="20"/>
          <w:szCs w:val="20"/>
        </w:rPr>
      </w:pPr>
      <w:r w:rsidDel="00000000" w:rsidR="00000000" w:rsidRPr="00000000">
        <w:rPr>
          <w:rFonts w:ascii="Consolas" w:cs="Consolas" w:eastAsia="Consolas" w:hAnsi="Consolas"/>
          <w:color w:val="4472c4"/>
          <w:sz w:val="20"/>
          <w:szCs w:val="20"/>
          <w:rtl w:val="0"/>
        </w:rPr>
        <w:t xml:space="preserve">      "B" : [ ["A", 5], ["C", 3] ],</w:t>
      </w:r>
      <w:r w:rsidDel="00000000" w:rsidR="00000000" w:rsidRPr="00000000">
        <w:rPr>
          <w:rtl w:val="0"/>
        </w:rPr>
      </w:r>
    </w:p>
    <w:p w:rsidR="00000000" w:rsidDel="00000000" w:rsidP="00000000" w:rsidRDefault="00000000" w:rsidRPr="00000000" w14:paraId="00000074">
      <w:pPr>
        <w:widowControl w:val="0"/>
        <w:spacing w:line="240" w:lineRule="auto"/>
        <w:rPr>
          <w:sz w:val="20"/>
          <w:szCs w:val="20"/>
        </w:rPr>
      </w:pPr>
      <w:r w:rsidDel="00000000" w:rsidR="00000000" w:rsidRPr="00000000">
        <w:rPr>
          <w:rFonts w:ascii="Consolas" w:cs="Consolas" w:eastAsia="Consolas" w:hAnsi="Consolas"/>
          <w:color w:val="4472c4"/>
          <w:sz w:val="20"/>
          <w:szCs w:val="20"/>
          <w:rtl w:val="0"/>
        </w:rPr>
        <w:t xml:space="preserve">      "C" : [ ["B", 3], ["H", 9] ],</w:t>
      </w:r>
      <w:r w:rsidDel="00000000" w:rsidR="00000000" w:rsidRPr="00000000">
        <w:rPr>
          <w:rtl w:val="0"/>
        </w:rPr>
      </w:r>
    </w:p>
    <w:p w:rsidR="00000000" w:rsidDel="00000000" w:rsidP="00000000" w:rsidRDefault="00000000" w:rsidRPr="00000000" w14:paraId="00000075">
      <w:pPr>
        <w:widowControl w:val="0"/>
        <w:spacing w:line="240" w:lineRule="auto"/>
        <w:rPr>
          <w:sz w:val="20"/>
          <w:szCs w:val="20"/>
        </w:rPr>
      </w:pPr>
      <w:r w:rsidDel="00000000" w:rsidR="00000000" w:rsidRPr="00000000">
        <w:rPr>
          <w:rFonts w:ascii="Consolas" w:cs="Consolas" w:eastAsia="Consolas" w:hAnsi="Consolas"/>
          <w:color w:val="4472c4"/>
          <w:sz w:val="20"/>
          <w:szCs w:val="20"/>
          <w:rtl w:val="0"/>
        </w:rPr>
        <w:t xml:space="preserve">      "D" : [ ["F", 4] ],</w:t>
      </w:r>
      <w:r w:rsidDel="00000000" w:rsidR="00000000" w:rsidRPr="00000000">
        <w:rPr>
          <w:rtl w:val="0"/>
        </w:rPr>
      </w:r>
    </w:p>
    <w:p w:rsidR="00000000" w:rsidDel="00000000" w:rsidP="00000000" w:rsidRDefault="00000000" w:rsidRPr="00000000" w14:paraId="00000076">
      <w:pPr>
        <w:widowControl w:val="0"/>
        <w:spacing w:line="240" w:lineRule="auto"/>
        <w:rPr>
          <w:sz w:val="20"/>
          <w:szCs w:val="20"/>
        </w:rPr>
      </w:pPr>
      <w:r w:rsidDel="00000000" w:rsidR="00000000" w:rsidRPr="00000000">
        <w:rPr>
          <w:rFonts w:ascii="Consolas" w:cs="Consolas" w:eastAsia="Consolas" w:hAnsi="Consolas"/>
          <w:color w:val="4472c4"/>
          <w:sz w:val="20"/>
          <w:szCs w:val="20"/>
          <w:rtl w:val="0"/>
        </w:rPr>
        <w:t xml:space="preserve">      "E" : [ ["G", 1], ["H", 7] ],</w:t>
      </w:r>
      <w:r w:rsidDel="00000000" w:rsidR="00000000" w:rsidRPr="00000000">
        <w:rPr>
          <w:rtl w:val="0"/>
        </w:rPr>
      </w:r>
    </w:p>
    <w:p w:rsidR="00000000" w:rsidDel="00000000" w:rsidP="00000000" w:rsidRDefault="00000000" w:rsidRPr="00000000" w14:paraId="00000077">
      <w:pPr>
        <w:widowControl w:val="0"/>
        <w:spacing w:line="240" w:lineRule="auto"/>
        <w:rPr>
          <w:sz w:val="20"/>
          <w:szCs w:val="20"/>
        </w:rPr>
      </w:pPr>
      <w:r w:rsidDel="00000000" w:rsidR="00000000" w:rsidRPr="00000000">
        <w:rPr>
          <w:rFonts w:ascii="Consolas" w:cs="Consolas" w:eastAsia="Consolas" w:hAnsi="Consolas"/>
          <w:color w:val="4472c4"/>
          <w:sz w:val="20"/>
          <w:szCs w:val="20"/>
          <w:rtl w:val="0"/>
        </w:rPr>
        <w:t xml:space="preserve">      "F" : [ ["D", 4] ],</w:t>
      </w:r>
      <w:r w:rsidDel="00000000" w:rsidR="00000000" w:rsidRPr="00000000">
        <w:rPr>
          <w:rtl w:val="0"/>
        </w:rPr>
      </w:r>
    </w:p>
    <w:p w:rsidR="00000000" w:rsidDel="00000000" w:rsidP="00000000" w:rsidRDefault="00000000" w:rsidRPr="00000000" w14:paraId="00000078">
      <w:pPr>
        <w:widowControl w:val="0"/>
        <w:spacing w:line="240" w:lineRule="auto"/>
        <w:rPr>
          <w:sz w:val="20"/>
          <w:szCs w:val="20"/>
        </w:rPr>
      </w:pPr>
      <w:r w:rsidDel="00000000" w:rsidR="00000000" w:rsidRPr="00000000">
        <w:rPr>
          <w:rFonts w:ascii="Consolas" w:cs="Consolas" w:eastAsia="Consolas" w:hAnsi="Consolas"/>
          <w:color w:val="4472c4"/>
          <w:sz w:val="20"/>
          <w:szCs w:val="20"/>
          <w:rtl w:val="0"/>
        </w:rPr>
        <w:t xml:space="preserve">      "G" : [ ["A", 2], ["E", 1], ["H", 2] ],</w:t>
      </w:r>
      <w:r w:rsidDel="00000000" w:rsidR="00000000" w:rsidRPr="00000000">
        <w:rPr>
          <w:rtl w:val="0"/>
        </w:rPr>
      </w:r>
    </w:p>
    <w:p w:rsidR="00000000" w:rsidDel="00000000" w:rsidP="00000000" w:rsidRDefault="00000000" w:rsidRPr="00000000" w14:paraId="00000079">
      <w:pPr>
        <w:widowControl w:val="0"/>
        <w:spacing w:line="240" w:lineRule="auto"/>
        <w:rPr>
          <w:sz w:val="20"/>
          <w:szCs w:val="20"/>
        </w:rPr>
      </w:pPr>
      <w:r w:rsidDel="00000000" w:rsidR="00000000" w:rsidRPr="00000000">
        <w:rPr>
          <w:rFonts w:ascii="Consolas" w:cs="Consolas" w:eastAsia="Consolas" w:hAnsi="Consolas"/>
          <w:color w:val="4472c4"/>
          <w:sz w:val="20"/>
          <w:szCs w:val="20"/>
          <w:rtl w:val="0"/>
        </w:rPr>
        <w:t xml:space="preserve">      "H" : [ ["C", 9], ["E", 7], ["G", 2] ]</w:t>
      </w:r>
      <w:r w:rsidDel="00000000" w:rsidR="00000000" w:rsidRPr="00000000">
        <w:rPr>
          <w:rtl w:val="0"/>
        </w:rPr>
      </w:r>
    </w:p>
    <w:p w:rsidR="00000000" w:rsidDel="00000000" w:rsidP="00000000" w:rsidRDefault="00000000" w:rsidRPr="00000000" w14:paraId="0000007A">
      <w:pPr>
        <w:widowControl w:val="0"/>
        <w:spacing w:line="240" w:lineRule="auto"/>
        <w:rPr>
          <w:rFonts w:ascii="Consolas" w:cs="Consolas" w:eastAsia="Consolas" w:hAnsi="Consolas"/>
          <w:color w:val="4472c4"/>
          <w:sz w:val="18"/>
          <w:szCs w:val="18"/>
        </w:rPr>
      </w:pPr>
      <w:r w:rsidDel="00000000" w:rsidR="00000000" w:rsidRPr="00000000">
        <w:rPr>
          <w:rFonts w:ascii="Consolas" w:cs="Consolas" w:eastAsia="Consolas" w:hAnsi="Consolas"/>
          <w:color w:val="4472c4"/>
          <w:sz w:val="18"/>
          <w:szCs w:val="18"/>
          <w:rtl w:val="0"/>
        </w:rPr>
        <w:t xml:space="preserve">     </w:t>
      </w:r>
    </w:p>
    <w:p w:rsidR="00000000" w:rsidDel="00000000" w:rsidP="00000000" w:rsidRDefault="00000000" w:rsidRPr="00000000" w14:paraId="0000007B">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7C">
      <w:pPr>
        <w:rPr/>
      </w:pPr>
      <w:r w:rsidDel="00000000" w:rsidR="00000000" w:rsidRPr="00000000">
        <w:rPr>
          <w:rFonts w:ascii="EB Garamond" w:cs="EB Garamond" w:eastAsia="EB Garamond" w:hAnsi="EB Garamond"/>
          <w:sz w:val="24"/>
          <w:szCs w:val="24"/>
          <w:rtl w:val="0"/>
        </w:rPr>
        <w:t xml:space="preserve">Given an undirected, weighted graph g, write the function </w:t>
      </w:r>
      <w:r w:rsidDel="00000000" w:rsidR="00000000" w:rsidRPr="00000000">
        <w:rPr>
          <w:rFonts w:ascii="EB Garamond" w:cs="EB Garamond" w:eastAsia="EB Garamond" w:hAnsi="EB Garamond"/>
          <w:b w:val="1"/>
          <w:sz w:val="24"/>
          <w:szCs w:val="24"/>
          <w:rtl w:val="0"/>
        </w:rPr>
        <w:t xml:space="preserve">sumWeights </w:t>
      </w:r>
      <w:r w:rsidDel="00000000" w:rsidR="00000000" w:rsidRPr="00000000">
        <w:rPr>
          <w:rFonts w:ascii="EB Garamond" w:cs="EB Garamond" w:eastAsia="EB Garamond" w:hAnsi="EB Garamond"/>
          <w:sz w:val="24"/>
          <w:szCs w:val="24"/>
          <w:rtl w:val="0"/>
        </w:rPr>
        <w:t xml:space="preserve">that returns the sum of all the weights in the graph. For example, sumWeights(g) = 33.</w:t>
      </w:r>
      <w:r w:rsidDel="00000000" w:rsidR="00000000" w:rsidRPr="00000000">
        <w:rPr>
          <w:rtl w:val="0"/>
        </w:rPr>
      </w:r>
    </w:p>
    <w:p w:rsidR="00000000" w:rsidDel="00000000" w:rsidP="00000000" w:rsidRDefault="00000000" w:rsidRPr="00000000" w14:paraId="0000007D">
      <w:pPr>
        <w:spacing w:line="276"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7E">
      <w:pPr>
        <w:spacing w:line="276" w:lineRule="auto"/>
        <w:rPr>
          <w:rFonts w:ascii="EB Garamond" w:cs="EB Garamond" w:eastAsia="EB Garamond" w:hAnsi="EB Garamond"/>
          <w:color w:val="ff9900"/>
        </w:rPr>
      </w:pPr>
      <w:r w:rsidDel="00000000" w:rsidR="00000000" w:rsidRPr="00000000">
        <w:br w:type="page"/>
      </w:r>
      <w:r w:rsidDel="00000000" w:rsidR="00000000" w:rsidRPr="00000000">
        <w:rPr>
          <w:rtl w:val="0"/>
        </w:rPr>
      </w:r>
    </w:p>
    <w:p w:rsidR="00000000" w:rsidDel="00000000" w:rsidP="00000000" w:rsidRDefault="00000000" w:rsidRPr="00000000" w14:paraId="0000007F">
      <w:pPr>
        <w:pStyle w:val="Heading1"/>
        <w:spacing w:line="276" w:lineRule="auto"/>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Tractability and P vs. NP</w:t>
      </w:r>
    </w:p>
    <w:p w:rsidR="00000000" w:rsidDel="00000000" w:rsidP="00000000" w:rsidRDefault="00000000" w:rsidRPr="00000000" w14:paraId="00000080">
      <w:pPr>
        <w:spacing w:line="276"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Notes:</w:t>
      </w:r>
    </w:p>
    <w:p w:rsidR="00000000" w:rsidDel="00000000" w:rsidP="00000000" w:rsidRDefault="00000000" w:rsidRPr="00000000" w14:paraId="00000081">
      <w:pPr>
        <w:spacing w:line="276" w:lineRule="auto"/>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82">
      <w:pPr>
        <w:spacing w:line="276" w:lineRule="auto"/>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83">
      <w:pPr>
        <w:spacing w:line="276" w:lineRule="auto"/>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84">
      <w:pPr>
        <w:spacing w:line="276" w:lineRule="auto"/>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85">
      <w:pPr>
        <w:spacing w:line="276" w:lineRule="auto"/>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86">
      <w:pPr>
        <w:spacing w:line="276" w:lineRule="auto"/>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87">
      <w:pPr>
        <w:spacing w:line="276" w:lineRule="auto"/>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88">
      <w:pPr>
        <w:spacing w:line="276" w:lineRule="auto"/>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89">
      <w:pPr>
        <w:spacing w:line="276" w:lineRule="auto"/>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8A">
      <w:pPr>
        <w:spacing w:line="276" w:lineRule="auto"/>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8B">
      <w:pPr>
        <w:spacing w:line="276" w:lineRule="auto"/>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8C">
      <w:pPr>
        <w:spacing w:line="276" w:lineRule="auto"/>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8D">
      <w:pPr>
        <w:spacing w:line="276" w:lineRule="auto"/>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8E">
      <w:pPr>
        <w:spacing w:line="276" w:lineRule="auto"/>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8F">
      <w:pPr>
        <w:spacing w:line="276" w:lineRule="auto"/>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90">
      <w:pPr>
        <w:spacing w:line="276" w:lineRule="auto"/>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91">
      <w:pPr>
        <w:spacing w:line="276" w:lineRule="auto"/>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92">
      <w:pPr>
        <w:ind w:left="0" w:firstLine="0"/>
        <w:rPr>
          <w:rFonts w:ascii="EB Garamond" w:cs="EB Garamond" w:eastAsia="EB Garamond" w:hAnsi="EB Garamond"/>
          <w:sz w:val="24"/>
          <w:szCs w:val="24"/>
        </w:rPr>
      </w:pPr>
      <w:r w:rsidDel="00000000" w:rsidR="00000000" w:rsidRPr="00000000">
        <w:rPr>
          <w:rtl w:val="0"/>
        </w:rPr>
      </w:r>
    </w:p>
    <w:tbl>
      <w:tblPr>
        <w:tblStyle w:val="Table4"/>
        <w:tblW w:w="864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10"/>
        <w:gridCol w:w="2850"/>
        <w:gridCol w:w="4080"/>
        <w:tblGridChange w:id="0">
          <w:tblGrid>
            <w:gridCol w:w="1710"/>
            <w:gridCol w:w="2850"/>
            <w:gridCol w:w="4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ind w:left="-900" w:firstLine="0"/>
              <w:jc w:val="center"/>
              <w:rPr>
                <w:rFonts w:ascii="EB Garamond" w:cs="EB Garamond" w:eastAsia="EB Garamond" w:hAnsi="EB Garamond"/>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NP</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Verifying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jc w:val="center"/>
              <w:rPr>
                <w:rFonts w:ascii="EB Garamond" w:cs="EB Garamond" w:eastAsia="EB Garamond" w:hAnsi="EB Garamond"/>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jc w:val="center"/>
              <w:rPr>
                <w:rFonts w:ascii="EB Garamond" w:cs="EB Garamond" w:eastAsia="EB Garamond" w:hAnsi="EB Garamond"/>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Solving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jc w:val="center"/>
              <w:rPr>
                <w:rFonts w:ascii="EB Garamond" w:cs="EB Garamond" w:eastAsia="EB Garamond" w:hAnsi="EB Garamond"/>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jc w:val="center"/>
              <w:rPr>
                <w:rFonts w:ascii="EB Garamond" w:cs="EB Garamond" w:eastAsia="EB Garamond" w:hAnsi="EB Garamond"/>
                <w:sz w:val="24"/>
                <w:szCs w:val="24"/>
              </w:rPr>
            </w:pPr>
            <w:r w:rsidDel="00000000" w:rsidR="00000000" w:rsidRPr="00000000">
              <w:rPr>
                <w:rtl w:val="0"/>
              </w:rPr>
            </w:r>
          </w:p>
        </w:tc>
      </w:tr>
    </w:tbl>
    <w:p w:rsidR="00000000" w:rsidDel="00000000" w:rsidP="00000000" w:rsidRDefault="00000000" w:rsidRPr="00000000" w14:paraId="0000009C">
      <w:pPr>
        <w:spacing w:line="276" w:lineRule="auto"/>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9D">
      <w:pPr>
        <w:spacing w:line="276"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True/False Questions:</w:t>
      </w:r>
    </w:p>
    <w:p w:rsidR="00000000" w:rsidDel="00000000" w:rsidP="00000000" w:rsidRDefault="00000000" w:rsidRPr="00000000" w14:paraId="0000009E">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We can solve problems in P in polynomial time</w:t>
        <w:tab/>
        <w:tab/>
        <w:tab/>
        <w:tab/>
        <w:tab/>
        <w:tab/>
        <w:tab/>
        <w:t xml:space="preserve">[T / F]</w:t>
      </w:r>
    </w:p>
    <w:p w:rsidR="00000000" w:rsidDel="00000000" w:rsidP="00000000" w:rsidRDefault="00000000" w:rsidRPr="00000000" w14:paraId="0000009F">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We can solve problems in NP in polynomial time</w:t>
        <w:tab/>
        <w:tab/>
        <w:tab/>
        <w:tab/>
        <w:tab/>
        <w:tab/>
        <w:t xml:space="preserve">[T / F]</w:t>
      </w:r>
    </w:p>
    <w:p w:rsidR="00000000" w:rsidDel="00000000" w:rsidP="00000000" w:rsidRDefault="00000000" w:rsidRPr="00000000" w14:paraId="000000A0">
      <w:pPr>
        <w:rPr>
          <w:rFonts w:ascii="EB Garamond" w:cs="EB Garamond" w:eastAsia="EB Garamond" w:hAnsi="EB Garamond"/>
          <w:color w:val="ff0000"/>
          <w:sz w:val="24"/>
          <w:szCs w:val="24"/>
        </w:rPr>
      </w:pPr>
      <w:r w:rsidDel="00000000" w:rsidR="00000000" w:rsidRPr="00000000">
        <w:rPr>
          <w:rFonts w:ascii="EB Garamond" w:cs="EB Garamond" w:eastAsia="EB Garamond" w:hAnsi="EB Garamond"/>
          <w:sz w:val="24"/>
          <w:szCs w:val="24"/>
          <w:rtl w:val="0"/>
        </w:rPr>
        <w:t xml:space="preserve">Some intractable problems are in P</w:t>
        <w:tab/>
        <w:tab/>
        <w:tab/>
        <w:tab/>
        <w:tab/>
        <w:tab/>
        <w:tab/>
        <w:tab/>
        <w:t xml:space="preserve">[T / F]</w:t>
      </w:r>
      <w:r w:rsidDel="00000000" w:rsidR="00000000" w:rsidRPr="00000000">
        <w:rPr>
          <w:rtl w:val="0"/>
        </w:rPr>
      </w:r>
    </w:p>
    <w:p w:rsidR="00000000" w:rsidDel="00000000" w:rsidP="00000000" w:rsidRDefault="00000000" w:rsidRPr="00000000" w14:paraId="000000A1">
      <w:pPr>
        <w:rPr>
          <w:rFonts w:ascii="EB Garamond" w:cs="EB Garamond" w:eastAsia="EB Garamond" w:hAnsi="EB Garamond"/>
          <w:color w:val="ff0000"/>
          <w:sz w:val="24"/>
          <w:szCs w:val="24"/>
        </w:rPr>
      </w:pPr>
      <w:r w:rsidDel="00000000" w:rsidR="00000000" w:rsidRPr="00000000">
        <w:rPr>
          <w:rFonts w:ascii="EB Garamond" w:cs="EB Garamond" w:eastAsia="EB Garamond" w:hAnsi="EB Garamond"/>
          <w:sz w:val="24"/>
          <w:szCs w:val="24"/>
          <w:rtl w:val="0"/>
        </w:rPr>
        <w:t xml:space="preserve">All problems in P are in NP </w:t>
        <w:tab/>
        <w:tab/>
        <w:tab/>
        <w:tab/>
        <w:tab/>
        <w:tab/>
        <w:tab/>
        <w:tab/>
        <w:tab/>
        <w:t xml:space="preserve">[T / F]</w:t>
      </w:r>
      <w:r w:rsidDel="00000000" w:rsidR="00000000" w:rsidRPr="00000000">
        <w:rPr>
          <w:rtl w:val="0"/>
        </w:rPr>
      </w:r>
    </w:p>
    <w:p w:rsidR="00000000" w:rsidDel="00000000" w:rsidP="00000000" w:rsidRDefault="00000000" w:rsidRPr="00000000" w14:paraId="000000A2">
      <w:pPr>
        <w:rPr>
          <w:rFonts w:ascii="EB Garamond" w:cs="EB Garamond" w:eastAsia="EB Garamond" w:hAnsi="EB Garamond"/>
          <w:color w:val="ff0000"/>
          <w:sz w:val="24"/>
          <w:szCs w:val="24"/>
        </w:rPr>
      </w:pPr>
      <w:r w:rsidDel="00000000" w:rsidR="00000000" w:rsidRPr="00000000">
        <w:rPr>
          <w:rFonts w:ascii="EB Garamond" w:cs="EB Garamond" w:eastAsia="EB Garamond" w:hAnsi="EB Garamond"/>
          <w:sz w:val="24"/>
          <w:szCs w:val="24"/>
          <w:rtl w:val="0"/>
        </w:rPr>
        <w:t xml:space="preserve">Linear Search is in NP </w:t>
        <w:tab/>
        <w:tab/>
        <w:tab/>
        <w:tab/>
        <w:tab/>
        <w:tab/>
        <w:tab/>
        <w:tab/>
        <w:tab/>
        <w:tab/>
        <w:t xml:space="preserve">[T / F]</w:t>
      </w:r>
      <w:r w:rsidDel="00000000" w:rsidR="00000000" w:rsidRPr="00000000">
        <w:rPr>
          <w:rtl w:val="0"/>
        </w:rPr>
      </w:r>
    </w:p>
    <w:p w:rsidR="00000000" w:rsidDel="00000000" w:rsidP="00000000" w:rsidRDefault="00000000" w:rsidRPr="00000000" w14:paraId="000000A3">
      <w:pPr>
        <w:rPr>
          <w:rFonts w:ascii="EB Garamond" w:cs="EB Garamond" w:eastAsia="EB Garamond" w:hAnsi="EB Garamond"/>
          <w:color w:val="ff0000"/>
          <w:sz w:val="24"/>
          <w:szCs w:val="24"/>
        </w:rPr>
      </w:pPr>
      <w:r w:rsidDel="00000000" w:rsidR="00000000" w:rsidRPr="00000000">
        <w:rPr>
          <w:rFonts w:ascii="EB Garamond" w:cs="EB Garamond" w:eastAsia="EB Garamond" w:hAnsi="EB Garamond"/>
          <w:sz w:val="24"/>
          <w:szCs w:val="24"/>
          <w:rtl w:val="0"/>
        </w:rPr>
        <w:t xml:space="preserve">Puzzle solving is in NP </w:t>
        <w:tab/>
        <w:tab/>
        <w:tab/>
        <w:tab/>
        <w:tab/>
        <w:tab/>
        <w:tab/>
        <w:tab/>
        <w:tab/>
        <w:tab/>
        <w:t xml:space="preserve">[T / F]</w:t>
      </w:r>
      <w:r w:rsidDel="00000000" w:rsidR="00000000" w:rsidRPr="00000000">
        <w:rPr>
          <w:rtl w:val="0"/>
        </w:rPr>
      </w:r>
    </w:p>
    <w:p w:rsidR="00000000" w:rsidDel="00000000" w:rsidP="00000000" w:rsidRDefault="00000000" w:rsidRPr="00000000" w14:paraId="000000A4">
      <w:pPr>
        <w:rPr>
          <w:rFonts w:ascii="EB Garamond" w:cs="EB Garamond" w:eastAsia="EB Garamond" w:hAnsi="EB Garamond"/>
          <w:color w:val="ff0000"/>
          <w:sz w:val="24"/>
          <w:szCs w:val="24"/>
        </w:rPr>
      </w:pPr>
      <w:r w:rsidDel="00000000" w:rsidR="00000000" w:rsidRPr="00000000">
        <w:rPr>
          <w:rFonts w:ascii="EB Garamond" w:cs="EB Garamond" w:eastAsia="EB Garamond" w:hAnsi="EB Garamond"/>
          <w:sz w:val="24"/>
          <w:szCs w:val="24"/>
          <w:rtl w:val="0"/>
        </w:rPr>
        <w:t xml:space="preserve">Exam Scheduling is in P </w:t>
        <w:tab/>
        <w:tab/>
        <w:tab/>
        <w:tab/>
        <w:tab/>
        <w:tab/>
        <w:tab/>
        <w:tab/>
        <w:tab/>
        <w:t xml:space="preserve">[T / F]</w:t>
      </w:r>
      <w:r w:rsidDel="00000000" w:rsidR="00000000" w:rsidRPr="00000000">
        <w:rPr>
          <w:rtl w:val="0"/>
        </w:rPr>
      </w:r>
    </w:p>
    <w:p w:rsidR="00000000" w:rsidDel="00000000" w:rsidP="00000000" w:rsidRDefault="00000000" w:rsidRPr="00000000" w14:paraId="000000A5">
      <w:pPr>
        <w:rPr>
          <w:rFonts w:ascii="EB Garamond" w:cs="EB Garamond" w:eastAsia="EB Garamond" w:hAnsi="EB Garamond"/>
          <w:color w:val="ff0000"/>
          <w:sz w:val="24"/>
          <w:szCs w:val="24"/>
        </w:rPr>
      </w:pPr>
      <w:r w:rsidDel="00000000" w:rsidR="00000000" w:rsidRPr="00000000">
        <w:rPr>
          <w:rFonts w:ascii="EB Garamond" w:cs="EB Garamond" w:eastAsia="EB Garamond" w:hAnsi="EB Garamond"/>
          <w:sz w:val="24"/>
          <w:szCs w:val="24"/>
          <w:rtl w:val="0"/>
        </w:rPr>
        <w:t xml:space="preserve">If you can find a tractable solution to any useful NP problem, you prove P=NP </w:t>
        <w:tab/>
        <w:tab/>
        <w:t xml:space="preserve">[T / F]</w:t>
      </w:r>
      <w:r w:rsidDel="00000000" w:rsidR="00000000" w:rsidRPr="00000000">
        <w:rPr>
          <w:rtl w:val="0"/>
        </w:rPr>
      </w:r>
    </w:p>
    <w:p w:rsidR="00000000" w:rsidDel="00000000" w:rsidP="00000000" w:rsidRDefault="00000000" w:rsidRPr="00000000" w14:paraId="000000A6">
      <w:pPr>
        <w:spacing w:line="480" w:lineRule="auto"/>
        <w:rPr>
          <w:rFonts w:ascii="EB Garamond" w:cs="EB Garamond" w:eastAsia="EB Garamond" w:hAnsi="EB Garamond"/>
          <w:sz w:val="24"/>
          <w:szCs w:val="24"/>
        </w:rPr>
      </w:pPr>
      <w:r w:rsidDel="00000000" w:rsidR="00000000" w:rsidRPr="00000000">
        <w:rPr>
          <w:rtl w:val="0"/>
        </w:rPr>
      </w:r>
    </w:p>
    <w:sectPr>
      <w:headerReference r:id="rId9" w:type="default"/>
      <w:footerReference r:id="rId1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nsolas"/>
  <w:font w:name="Courier New"/>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8">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7">
    <w:pPr>
      <w:rPr/>
    </w:pPr>
    <w:r w:rsidDel="00000000" w:rsidR="00000000" w:rsidRPr="00000000">
      <w:rPr>
        <w:rtl w:val="0"/>
      </w:rPr>
      <w:t xml:space="preserve">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forms.gle/519bDVtMU6mGbH5JA" TargetMode="Externa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