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01" w:rsidRPr="00B963A5" w:rsidRDefault="00913301" w:rsidP="00913301">
      <w:pPr>
        <w:pStyle w:val="Title"/>
        <w:jc w:val="center"/>
      </w:pPr>
      <w:r>
        <w:t>Lab 4</w:t>
      </w:r>
      <w:r w:rsidRPr="00B963A5">
        <w:t>: Grading Sheet</w:t>
      </w:r>
    </w:p>
    <w:p w:rsidR="00913301" w:rsidRPr="00B963A5" w:rsidRDefault="00913301" w:rsidP="00913301"/>
    <w:p w:rsidR="00913301" w:rsidRDefault="00913301" w:rsidP="00913301">
      <w:r w:rsidRPr="0089132C">
        <w:rPr>
          <w:b/>
        </w:rPr>
        <w:t>Team</w:t>
      </w:r>
      <w:r>
        <w:t xml:space="preserve">:  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32C">
        <w:rPr>
          <w:b/>
        </w:rPr>
        <w:t xml:space="preserve">    Final score</w:t>
      </w:r>
      <w:r>
        <w:t>: _____</w:t>
      </w:r>
    </w:p>
    <w:p w:rsidR="00913301" w:rsidRDefault="00913301" w:rsidP="00913301">
      <w:r w:rsidRPr="0089132C">
        <w:rPr>
          <w:b/>
        </w:rPr>
        <w:t>Members</w:t>
      </w:r>
      <w:r>
        <w:t>:  _________________________________________________________________________</w:t>
      </w:r>
    </w:p>
    <w:p w:rsidR="00913301" w:rsidRDefault="00913301" w:rsidP="00913301">
      <w:r w:rsidRPr="0089132C">
        <w:rPr>
          <w:rStyle w:val="Strong"/>
        </w:rPr>
        <w:t>First try</w:t>
      </w:r>
      <w:r>
        <w:t>:</w:t>
      </w:r>
    </w:p>
    <w:tbl>
      <w:tblPr>
        <w:tblStyle w:val="LightList-Accent2"/>
        <w:tblW w:w="0" w:type="auto"/>
        <w:tblLook w:val="0080"/>
      </w:tblPr>
      <w:tblGrid>
        <w:gridCol w:w="1998"/>
        <w:gridCol w:w="396"/>
        <w:gridCol w:w="36"/>
        <w:gridCol w:w="1258"/>
        <w:gridCol w:w="290"/>
        <w:gridCol w:w="810"/>
        <w:gridCol w:w="107"/>
        <w:gridCol w:w="883"/>
        <w:gridCol w:w="395"/>
        <w:gridCol w:w="1009"/>
        <w:gridCol w:w="210"/>
        <w:gridCol w:w="276"/>
        <w:gridCol w:w="1908"/>
      </w:tblGrid>
      <w:tr w:rsidR="00AF5BEB" w:rsidTr="00AF5BEB">
        <w:trPr>
          <w:cnfStyle w:val="000000100000"/>
        </w:trPr>
        <w:tc>
          <w:tcPr>
            <w:cnfStyle w:val="001000000000"/>
            <w:tcW w:w="2394" w:type="dxa"/>
            <w:gridSpan w:val="2"/>
          </w:tcPr>
          <w:p w:rsidR="00AF5BEB" w:rsidRDefault="00AF5BEB" w:rsidP="00913301">
            <w:r>
              <w:t xml:space="preserve">Initial </w:t>
            </w:r>
            <w:r w:rsidRPr="007E052D">
              <w:t>configuration</w:t>
            </w:r>
          </w:p>
        </w:tc>
        <w:tc>
          <w:tcPr>
            <w:cnfStyle w:val="000010000000"/>
            <w:tcW w:w="2394" w:type="dxa"/>
            <w:gridSpan w:val="4"/>
          </w:tcPr>
          <w:p w:rsidR="00AF5BEB" w:rsidRDefault="00AF5BEB" w:rsidP="00913301">
            <w:r>
              <w:t>X</w:t>
            </w:r>
            <w:r w:rsidR="00543783">
              <w:t xml:space="preserve"> (cm)</w:t>
            </w:r>
            <w:r>
              <w:t>:</w:t>
            </w:r>
          </w:p>
        </w:tc>
        <w:tc>
          <w:tcPr>
            <w:tcW w:w="2394" w:type="dxa"/>
            <w:gridSpan w:val="4"/>
          </w:tcPr>
          <w:p w:rsidR="00AF5BEB" w:rsidRDefault="00AF5BEB" w:rsidP="00913301">
            <w:pPr>
              <w:cnfStyle w:val="000000100000"/>
            </w:pPr>
            <w:r>
              <w:t>Y</w:t>
            </w:r>
            <w:r w:rsidR="00543783">
              <w:t xml:space="preserve"> (cm)</w:t>
            </w:r>
            <w:r>
              <w:t>:</w:t>
            </w:r>
          </w:p>
        </w:tc>
        <w:tc>
          <w:tcPr>
            <w:cnfStyle w:val="000010000000"/>
            <w:tcW w:w="2394" w:type="dxa"/>
            <w:gridSpan w:val="3"/>
          </w:tcPr>
          <w:p w:rsidR="00AF5BEB" w:rsidRDefault="00543783" w:rsidP="00913301">
            <w:r>
              <w:t>Θ (degrees)</w:t>
            </w:r>
            <w:r w:rsidR="00AF5BEB">
              <w:t>:</w:t>
            </w:r>
          </w:p>
        </w:tc>
      </w:tr>
      <w:tr w:rsidR="00791D21" w:rsidTr="00791D21">
        <w:tc>
          <w:tcPr>
            <w:cnfStyle w:val="001000000000"/>
            <w:tcW w:w="1998" w:type="dxa"/>
          </w:tcPr>
          <w:p w:rsidR="00AF5BEB" w:rsidRDefault="00AF5BEB" w:rsidP="000E5B31">
            <w:r>
              <w:t>A:</w:t>
            </w:r>
          </w:p>
        </w:tc>
        <w:tc>
          <w:tcPr>
            <w:cnfStyle w:val="000010000000"/>
            <w:tcW w:w="1980" w:type="dxa"/>
            <w:gridSpan w:val="4"/>
          </w:tcPr>
          <w:p w:rsidR="00AF5BEB" w:rsidRPr="0020754E" w:rsidRDefault="00AF5BEB" w:rsidP="000E5B31">
            <w:pPr>
              <w:rPr>
                <w:b/>
                <w:bCs/>
              </w:rPr>
            </w:pPr>
            <w:r>
              <w:rPr>
                <w:b/>
              </w:rPr>
              <w:t>α:</w:t>
            </w:r>
          </w:p>
        </w:tc>
        <w:tc>
          <w:tcPr>
            <w:tcW w:w="1800" w:type="dxa"/>
            <w:gridSpan w:val="3"/>
          </w:tcPr>
          <w:p w:rsidR="00AF5BEB" w:rsidRPr="0020754E" w:rsidRDefault="00AF5BEB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β:</w:t>
            </w:r>
          </w:p>
        </w:tc>
        <w:tc>
          <w:tcPr>
            <w:cnfStyle w:val="000010000000"/>
            <w:tcW w:w="1890" w:type="dxa"/>
            <w:gridSpan w:val="4"/>
          </w:tcPr>
          <w:p w:rsidR="00AF5BEB" w:rsidRPr="00737D5A" w:rsidRDefault="00AF5BEB" w:rsidP="000E5B31"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</w:rPr>
              <w:t>:</w:t>
            </w:r>
          </w:p>
        </w:tc>
        <w:tc>
          <w:tcPr>
            <w:tcW w:w="1908" w:type="dxa"/>
          </w:tcPr>
          <w:p w:rsidR="00AF5BEB" w:rsidRPr="0020754E" w:rsidRDefault="00AF5BEB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y</w:t>
            </w:r>
            <w:r>
              <w:rPr>
                <w:b/>
              </w:rPr>
              <w:t>:</w:t>
            </w:r>
          </w:p>
        </w:tc>
      </w:tr>
      <w:tr w:rsidR="00B21331" w:rsidTr="007E052D">
        <w:tblPrEx>
          <w:tblLook w:val="00A0"/>
        </w:tblPrEx>
        <w:trPr>
          <w:cnfStyle w:val="000000100000"/>
        </w:trPr>
        <w:tc>
          <w:tcPr>
            <w:cnfStyle w:val="001000000000"/>
            <w:tcW w:w="2430" w:type="dxa"/>
            <w:gridSpan w:val="3"/>
            <w:shd w:val="clear" w:color="auto" w:fill="C0504D" w:themeFill="accent2"/>
            <w:vAlign w:val="center"/>
          </w:tcPr>
          <w:p w:rsidR="00B21331" w:rsidRPr="007E052D" w:rsidRDefault="00B21331" w:rsidP="0027015D">
            <w:pPr>
              <w:jc w:val="center"/>
              <w:rPr>
                <w:color w:val="FFFFFF" w:themeColor="background1"/>
              </w:rPr>
            </w:pPr>
            <w:r w:rsidRPr="007E052D">
              <w:rPr>
                <w:color w:val="FFFFFF" w:themeColor="background1"/>
              </w:rPr>
              <w:t>Time elapsed</w:t>
            </w:r>
          </w:p>
        </w:tc>
        <w:tc>
          <w:tcPr>
            <w:cnfStyle w:val="000010000000"/>
            <w:tcW w:w="2465" w:type="dxa"/>
            <w:gridSpan w:val="4"/>
            <w:shd w:val="clear" w:color="auto" w:fill="C0504D" w:themeFill="accent2"/>
            <w:vAlign w:val="center"/>
          </w:tcPr>
          <w:p w:rsidR="00B21331" w:rsidRPr="007004EB" w:rsidRDefault="00B21331" w:rsidP="0027015D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Expected Position (cm)</w:t>
            </w:r>
          </w:p>
        </w:tc>
        <w:tc>
          <w:tcPr>
            <w:tcW w:w="2497" w:type="dxa"/>
            <w:gridSpan w:val="4"/>
            <w:shd w:val="clear" w:color="auto" w:fill="C0504D" w:themeFill="accent2"/>
            <w:vAlign w:val="center"/>
          </w:tcPr>
          <w:p w:rsidR="00B21331" w:rsidRPr="007004EB" w:rsidRDefault="00B21331" w:rsidP="0027015D">
            <w:pPr>
              <w:jc w:val="center"/>
              <w:cnfStyle w:val="000000100000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Measured Position (cm)</w:t>
            </w:r>
          </w:p>
        </w:tc>
        <w:tc>
          <w:tcPr>
            <w:cnfStyle w:val="000010000000"/>
            <w:tcW w:w="2184" w:type="dxa"/>
            <w:gridSpan w:val="2"/>
            <w:shd w:val="clear" w:color="auto" w:fill="C0504D" w:themeFill="accent2"/>
            <w:vAlign w:val="center"/>
          </w:tcPr>
          <w:p w:rsidR="00B21331" w:rsidRPr="007004EB" w:rsidRDefault="00B21331" w:rsidP="0027015D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Error in position (cm)</w:t>
            </w:r>
          </w:p>
        </w:tc>
      </w:tr>
      <w:tr w:rsidR="001244E9" w:rsidTr="00B21331">
        <w:tblPrEx>
          <w:tblLook w:val="00A0"/>
        </w:tblPrEx>
        <w:tc>
          <w:tcPr>
            <w:cnfStyle w:val="001000000000"/>
            <w:tcW w:w="2430" w:type="dxa"/>
            <w:gridSpan w:val="3"/>
          </w:tcPr>
          <w:p w:rsidR="001244E9" w:rsidRDefault="001244E9" w:rsidP="008B2036">
            <w:r>
              <w:t>30 seconds</w:t>
            </w:r>
          </w:p>
        </w:tc>
        <w:tc>
          <w:tcPr>
            <w:cnfStyle w:val="000010000000"/>
            <w:tcW w:w="1258" w:type="dxa"/>
          </w:tcPr>
          <w:p w:rsidR="001244E9" w:rsidRDefault="001244E9" w:rsidP="008B2036">
            <w:r>
              <w:t>X:</w:t>
            </w:r>
          </w:p>
        </w:tc>
        <w:tc>
          <w:tcPr>
            <w:tcW w:w="1207" w:type="dxa"/>
            <w:gridSpan w:val="3"/>
          </w:tcPr>
          <w:p w:rsidR="001244E9" w:rsidRDefault="001244E9" w:rsidP="008B2036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1278" w:type="dxa"/>
            <w:gridSpan w:val="2"/>
          </w:tcPr>
          <w:p w:rsidR="001244E9" w:rsidRDefault="001244E9" w:rsidP="008B2036">
            <w:r>
              <w:t>X:</w:t>
            </w:r>
          </w:p>
        </w:tc>
        <w:tc>
          <w:tcPr>
            <w:tcW w:w="1219" w:type="dxa"/>
            <w:gridSpan w:val="2"/>
          </w:tcPr>
          <w:p w:rsidR="001244E9" w:rsidRDefault="001244E9" w:rsidP="008B2036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2184" w:type="dxa"/>
            <w:gridSpan w:val="2"/>
          </w:tcPr>
          <w:p w:rsidR="001244E9" w:rsidRDefault="001244E9" w:rsidP="00913301"/>
        </w:tc>
      </w:tr>
    </w:tbl>
    <w:tbl>
      <w:tblPr>
        <w:tblStyle w:val="LightShading-Accent2"/>
        <w:tblW w:w="0" w:type="auto"/>
        <w:tblLook w:val="04A0"/>
      </w:tblPr>
      <w:tblGrid>
        <w:gridCol w:w="9576"/>
      </w:tblGrid>
      <w:tr w:rsidR="0027015D" w:rsidTr="0027015D">
        <w:trPr>
          <w:cnfStyle w:val="100000000000"/>
        </w:trPr>
        <w:tc>
          <w:tcPr>
            <w:cnfStyle w:val="001000000000"/>
            <w:tcW w:w="9576" w:type="dxa"/>
          </w:tcPr>
          <w:p w:rsidR="0027015D" w:rsidRDefault="0027015D" w:rsidP="00913301">
            <w:r>
              <w:t xml:space="preserve">Mean error in position (cm): </w:t>
            </w:r>
          </w:p>
        </w:tc>
      </w:tr>
    </w:tbl>
    <w:tbl>
      <w:tblPr>
        <w:tblStyle w:val="LightList-Accent2"/>
        <w:tblW w:w="0" w:type="auto"/>
        <w:tblLook w:val="0080"/>
      </w:tblPr>
      <w:tblGrid>
        <w:gridCol w:w="6949"/>
        <w:gridCol w:w="1421"/>
        <w:gridCol w:w="1206"/>
      </w:tblGrid>
      <w:tr w:rsidR="00B21331" w:rsidRPr="00DB545D" w:rsidTr="000E5B31">
        <w:trPr>
          <w:cnfStyle w:val="000000100000"/>
        </w:trPr>
        <w:tc>
          <w:tcPr>
            <w:cnfStyle w:val="001000000000"/>
            <w:tcW w:w="6949" w:type="dxa"/>
            <w:shd w:val="clear" w:color="auto" w:fill="C0504D" w:themeFill="accent2"/>
          </w:tcPr>
          <w:p w:rsidR="00B21331" w:rsidRPr="00DB545D" w:rsidRDefault="00B21331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shd w:val="clear" w:color="auto" w:fill="C0504D" w:themeFill="accent2"/>
          </w:tcPr>
          <w:p w:rsidR="00B21331" w:rsidRPr="00DB545D" w:rsidRDefault="00B21331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B21331" w:rsidRPr="00DB545D" w:rsidRDefault="00B21331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B21331" w:rsidTr="000E5B31">
        <w:tc>
          <w:tcPr>
            <w:cnfStyle w:val="001000000000"/>
            <w:tcW w:w="6949" w:type="dxa"/>
          </w:tcPr>
          <w:p w:rsidR="00B21331" w:rsidRDefault="00716606" w:rsidP="000E5B31">
            <w:r>
              <w:t>Mean e</w:t>
            </w:r>
            <w:r w:rsidR="00B21331">
              <w:t>rror in position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B21331" w:rsidTr="000E5B31">
              <w:tc>
                <w:tcPr>
                  <w:cnfStyle w:val="001000000000"/>
                  <w:tcW w:w="6717" w:type="dxa"/>
                </w:tcPr>
                <w:p w:rsidR="00B21331" w:rsidRDefault="0002143F" w:rsidP="001244E9">
                  <w:r>
                    <w:t xml:space="preserve">Mean error in position </w:t>
                  </w:r>
                  <w:r w:rsidR="00B21331">
                    <w:t xml:space="preserve">&gt; 5cm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Mean Error-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  <w:r w:rsidR="00B21331"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B21331" w:rsidRDefault="00B21331" w:rsidP="000E5B31"/>
        </w:tc>
        <w:tc>
          <w:tcPr>
            <w:cnfStyle w:val="000010000000"/>
            <w:tcW w:w="1421" w:type="dxa"/>
          </w:tcPr>
          <w:p w:rsidR="00B21331" w:rsidRDefault="00B21331" w:rsidP="000E5B31"/>
        </w:tc>
        <w:tc>
          <w:tcPr>
            <w:tcW w:w="1206" w:type="dxa"/>
            <w:vAlign w:val="center"/>
          </w:tcPr>
          <w:p w:rsidR="00B21331" w:rsidRDefault="001244E9" w:rsidP="000E5B31">
            <w:pPr>
              <w:jc w:val="center"/>
              <w:cnfStyle w:val="000000000000"/>
            </w:pPr>
            <w:r>
              <w:t>5</w:t>
            </w:r>
            <w:r w:rsidR="00B21331">
              <w:t>0</w:t>
            </w:r>
          </w:p>
        </w:tc>
      </w:tr>
      <w:tr w:rsidR="00B21331" w:rsidTr="000E5B31">
        <w:trPr>
          <w:cnfStyle w:val="000000100000"/>
        </w:trPr>
        <w:tc>
          <w:tcPr>
            <w:cnfStyle w:val="001000000000"/>
            <w:tcW w:w="6949" w:type="dxa"/>
          </w:tcPr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B21331" w:rsidTr="00716606">
              <w:tc>
                <w:tcPr>
                  <w:cnfStyle w:val="001000000000"/>
                  <w:tcW w:w="6717" w:type="dxa"/>
                  <w:tcBorders>
                    <w:top w:val="nil"/>
                  </w:tcBorders>
                </w:tcPr>
                <w:p w:rsidR="00B21331" w:rsidRDefault="00716606" w:rsidP="000E5B31">
                  <w:r>
                    <w:t>Trajectory quality (subjective and determined by the TA)</w:t>
                  </w:r>
                </w:p>
              </w:tc>
            </w:tr>
          </w:tbl>
          <w:p w:rsidR="00B21331" w:rsidRDefault="00B21331" w:rsidP="000E5B31"/>
        </w:tc>
        <w:tc>
          <w:tcPr>
            <w:cnfStyle w:val="000010000000"/>
            <w:tcW w:w="1421" w:type="dxa"/>
          </w:tcPr>
          <w:p w:rsidR="00B21331" w:rsidRDefault="00B21331" w:rsidP="000E5B31"/>
        </w:tc>
        <w:tc>
          <w:tcPr>
            <w:tcW w:w="1206" w:type="dxa"/>
            <w:vAlign w:val="center"/>
          </w:tcPr>
          <w:p w:rsidR="00B21331" w:rsidRDefault="001244E9" w:rsidP="000E5B31">
            <w:pPr>
              <w:jc w:val="center"/>
              <w:cnfStyle w:val="000000100000"/>
            </w:pPr>
            <w:r>
              <w:t>5</w:t>
            </w:r>
            <w:r w:rsidR="00B21331">
              <w:t>0</w:t>
            </w:r>
          </w:p>
        </w:tc>
      </w:tr>
      <w:tr w:rsidR="00B21331" w:rsidTr="000E5B31">
        <w:tc>
          <w:tcPr>
            <w:cnfStyle w:val="001000000000"/>
            <w:tcW w:w="6949" w:type="dxa"/>
            <w:tcBorders>
              <w:top w:val="single" w:sz="8" w:space="0" w:color="C0504D" w:themeColor="accent2"/>
            </w:tcBorders>
          </w:tcPr>
          <w:p w:rsidR="00B21331" w:rsidRPr="00B963A5" w:rsidRDefault="00B21331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tcBorders>
              <w:top w:val="single" w:sz="8" w:space="0" w:color="C0504D" w:themeColor="accent2"/>
            </w:tcBorders>
          </w:tcPr>
          <w:p w:rsidR="00B21331" w:rsidRDefault="00B21331" w:rsidP="000E5B31"/>
        </w:tc>
        <w:tc>
          <w:tcPr>
            <w:tcW w:w="1206" w:type="dxa"/>
            <w:tcBorders>
              <w:top w:val="single" w:sz="8" w:space="0" w:color="C0504D" w:themeColor="accent2"/>
            </w:tcBorders>
          </w:tcPr>
          <w:p w:rsidR="00B21331" w:rsidRPr="003645DE" w:rsidRDefault="00B21331" w:rsidP="000E5B31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13301" w:rsidRDefault="00543783" w:rsidP="00913301">
      <w:r>
        <w:rPr>
          <w:b/>
        </w:rPr>
        <w:br/>
      </w:r>
      <w:r w:rsidR="00913301" w:rsidRPr="0089132C">
        <w:rPr>
          <w:b/>
        </w:rPr>
        <w:t>Second try</w:t>
      </w:r>
      <w:r w:rsidR="00913301">
        <w:t>:</w:t>
      </w:r>
      <w:r w:rsidR="00913301" w:rsidRPr="00BD3796">
        <w:t xml:space="preserve"> </w:t>
      </w:r>
    </w:p>
    <w:tbl>
      <w:tblPr>
        <w:tblStyle w:val="LightList-Accent2"/>
        <w:tblW w:w="0" w:type="auto"/>
        <w:tblLook w:val="0080"/>
      </w:tblPr>
      <w:tblGrid>
        <w:gridCol w:w="1998"/>
        <w:gridCol w:w="396"/>
        <w:gridCol w:w="36"/>
        <w:gridCol w:w="1258"/>
        <w:gridCol w:w="290"/>
        <w:gridCol w:w="810"/>
        <w:gridCol w:w="107"/>
        <w:gridCol w:w="883"/>
        <w:gridCol w:w="395"/>
        <w:gridCol w:w="1009"/>
        <w:gridCol w:w="210"/>
        <w:gridCol w:w="276"/>
        <w:gridCol w:w="1908"/>
      </w:tblGrid>
      <w:tr w:rsidR="00165392" w:rsidTr="000E5B31">
        <w:trPr>
          <w:cnfStyle w:val="000000100000"/>
        </w:trPr>
        <w:tc>
          <w:tcPr>
            <w:cnfStyle w:val="001000000000"/>
            <w:tcW w:w="2394" w:type="dxa"/>
            <w:gridSpan w:val="2"/>
          </w:tcPr>
          <w:p w:rsidR="00165392" w:rsidRDefault="00165392" w:rsidP="000E5B31">
            <w:r>
              <w:t xml:space="preserve">Initial </w:t>
            </w:r>
            <w:r w:rsidRPr="007E052D">
              <w:t>configuration</w:t>
            </w:r>
          </w:p>
        </w:tc>
        <w:tc>
          <w:tcPr>
            <w:cnfStyle w:val="000010000000"/>
            <w:tcW w:w="2394" w:type="dxa"/>
            <w:gridSpan w:val="4"/>
          </w:tcPr>
          <w:p w:rsidR="00165392" w:rsidRDefault="00165392" w:rsidP="000E5B31">
            <w:r>
              <w:t>X (cm):</w:t>
            </w:r>
          </w:p>
        </w:tc>
        <w:tc>
          <w:tcPr>
            <w:tcW w:w="2394" w:type="dxa"/>
            <w:gridSpan w:val="4"/>
          </w:tcPr>
          <w:p w:rsidR="00165392" w:rsidRDefault="00165392" w:rsidP="000E5B31">
            <w:pPr>
              <w:cnfStyle w:val="000000100000"/>
            </w:pPr>
            <w:r>
              <w:t>Y (cm):</w:t>
            </w:r>
          </w:p>
        </w:tc>
        <w:tc>
          <w:tcPr>
            <w:cnfStyle w:val="000010000000"/>
            <w:tcW w:w="2394" w:type="dxa"/>
            <w:gridSpan w:val="3"/>
          </w:tcPr>
          <w:p w:rsidR="00165392" w:rsidRDefault="00165392" w:rsidP="000E5B31">
            <w:r>
              <w:t>Θ (degrees):</w:t>
            </w:r>
          </w:p>
        </w:tc>
      </w:tr>
      <w:tr w:rsidR="007004EB" w:rsidTr="000E5B31">
        <w:tc>
          <w:tcPr>
            <w:cnfStyle w:val="001000000000"/>
            <w:tcW w:w="1998" w:type="dxa"/>
          </w:tcPr>
          <w:p w:rsidR="007004EB" w:rsidRDefault="007004EB" w:rsidP="000E5B31">
            <w:r>
              <w:t>A:</w:t>
            </w:r>
          </w:p>
        </w:tc>
        <w:tc>
          <w:tcPr>
            <w:cnfStyle w:val="000010000000"/>
            <w:tcW w:w="1980" w:type="dxa"/>
            <w:gridSpan w:val="4"/>
          </w:tcPr>
          <w:p w:rsidR="007004EB" w:rsidRPr="0020754E" w:rsidRDefault="007004EB" w:rsidP="000E5B31">
            <w:pPr>
              <w:rPr>
                <w:b/>
                <w:bCs/>
              </w:rPr>
            </w:pPr>
            <w:r>
              <w:rPr>
                <w:b/>
              </w:rPr>
              <w:t>α:</w:t>
            </w:r>
          </w:p>
        </w:tc>
        <w:tc>
          <w:tcPr>
            <w:tcW w:w="1800" w:type="dxa"/>
            <w:gridSpan w:val="3"/>
          </w:tcPr>
          <w:p w:rsidR="007004EB" w:rsidRPr="0020754E" w:rsidRDefault="007004EB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β:</w:t>
            </w:r>
          </w:p>
        </w:tc>
        <w:tc>
          <w:tcPr>
            <w:cnfStyle w:val="000010000000"/>
            <w:tcW w:w="1890" w:type="dxa"/>
            <w:gridSpan w:val="4"/>
          </w:tcPr>
          <w:p w:rsidR="007004EB" w:rsidRPr="00737D5A" w:rsidRDefault="007004EB" w:rsidP="000E5B31"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</w:rPr>
              <w:t>:</w:t>
            </w:r>
          </w:p>
        </w:tc>
        <w:tc>
          <w:tcPr>
            <w:tcW w:w="1908" w:type="dxa"/>
          </w:tcPr>
          <w:p w:rsidR="007004EB" w:rsidRPr="0020754E" w:rsidRDefault="007004EB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y</w:t>
            </w:r>
            <w:r>
              <w:rPr>
                <w:b/>
              </w:rPr>
              <w:t>:</w:t>
            </w:r>
          </w:p>
        </w:tc>
      </w:tr>
      <w:tr w:rsidR="007004EB" w:rsidTr="000E5B31">
        <w:tblPrEx>
          <w:tblLook w:val="00A0"/>
        </w:tblPrEx>
        <w:trPr>
          <w:cnfStyle w:val="000000100000"/>
        </w:trPr>
        <w:tc>
          <w:tcPr>
            <w:cnfStyle w:val="001000000000"/>
            <w:tcW w:w="2430" w:type="dxa"/>
            <w:gridSpan w:val="3"/>
            <w:shd w:val="clear" w:color="auto" w:fill="C0504D" w:themeFill="accent2"/>
            <w:vAlign w:val="center"/>
          </w:tcPr>
          <w:p w:rsidR="007004EB" w:rsidRPr="007E052D" w:rsidRDefault="007004EB" w:rsidP="000E5B31">
            <w:pPr>
              <w:jc w:val="center"/>
              <w:rPr>
                <w:color w:val="FFFFFF" w:themeColor="background1"/>
              </w:rPr>
            </w:pPr>
            <w:r w:rsidRPr="007E052D">
              <w:rPr>
                <w:color w:val="FFFFFF" w:themeColor="background1"/>
              </w:rPr>
              <w:t>Time elapsed</w:t>
            </w:r>
          </w:p>
        </w:tc>
        <w:tc>
          <w:tcPr>
            <w:cnfStyle w:val="000010000000"/>
            <w:tcW w:w="2465" w:type="dxa"/>
            <w:gridSpan w:val="4"/>
            <w:shd w:val="clear" w:color="auto" w:fill="C0504D" w:themeFill="accent2"/>
            <w:vAlign w:val="center"/>
          </w:tcPr>
          <w:p w:rsidR="007004EB" w:rsidRPr="007004EB" w:rsidRDefault="007004EB" w:rsidP="000E5B31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Expected Position (cm)</w:t>
            </w:r>
          </w:p>
        </w:tc>
        <w:tc>
          <w:tcPr>
            <w:tcW w:w="2497" w:type="dxa"/>
            <w:gridSpan w:val="4"/>
            <w:shd w:val="clear" w:color="auto" w:fill="C0504D" w:themeFill="accent2"/>
            <w:vAlign w:val="center"/>
          </w:tcPr>
          <w:p w:rsidR="007004EB" w:rsidRPr="007004EB" w:rsidRDefault="007004EB" w:rsidP="000E5B31">
            <w:pPr>
              <w:jc w:val="center"/>
              <w:cnfStyle w:val="000000100000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Measured Position (cm)</w:t>
            </w:r>
          </w:p>
        </w:tc>
        <w:tc>
          <w:tcPr>
            <w:cnfStyle w:val="000010000000"/>
            <w:tcW w:w="2184" w:type="dxa"/>
            <w:gridSpan w:val="2"/>
            <w:shd w:val="clear" w:color="auto" w:fill="C0504D" w:themeFill="accent2"/>
            <w:vAlign w:val="center"/>
          </w:tcPr>
          <w:p w:rsidR="007004EB" w:rsidRPr="007004EB" w:rsidRDefault="007004EB" w:rsidP="000E5B31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Error in position (cm)</w:t>
            </w:r>
          </w:p>
        </w:tc>
      </w:tr>
      <w:tr w:rsidR="007004EB" w:rsidTr="000E5B31">
        <w:tblPrEx>
          <w:tblLook w:val="00A0"/>
        </w:tblPrEx>
        <w:tc>
          <w:tcPr>
            <w:cnfStyle w:val="001000000000"/>
            <w:tcW w:w="2430" w:type="dxa"/>
            <w:gridSpan w:val="3"/>
            <w:tcBorders>
              <w:bottom w:val="single" w:sz="8" w:space="0" w:color="C0504D" w:themeColor="accent2"/>
            </w:tcBorders>
          </w:tcPr>
          <w:p w:rsidR="007004EB" w:rsidRDefault="007004EB" w:rsidP="000E5B31">
            <w:r>
              <w:t>30 seconds</w:t>
            </w:r>
          </w:p>
        </w:tc>
        <w:tc>
          <w:tcPr>
            <w:cnfStyle w:val="000010000000"/>
            <w:tcW w:w="1258" w:type="dxa"/>
          </w:tcPr>
          <w:p w:rsidR="007004EB" w:rsidRDefault="007004EB" w:rsidP="000E5B31">
            <w:r>
              <w:t>X:</w:t>
            </w:r>
          </w:p>
        </w:tc>
        <w:tc>
          <w:tcPr>
            <w:tcW w:w="1207" w:type="dxa"/>
            <w:gridSpan w:val="3"/>
            <w:tcBorders>
              <w:bottom w:val="single" w:sz="8" w:space="0" w:color="C0504D" w:themeColor="accent2"/>
            </w:tcBorders>
          </w:tcPr>
          <w:p w:rsidR="007004EB" w:rsidRDefault="007004EB" w:rsidP="000E5B31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1278" w:type="dxa"/>
            <w:gridSpan w:val="2"/>
          </w:tcPr>
          <w:p w:rsidR="007004EB" w:rsidRDefault="007004EB" w:rsidP="000E5B31">
            <w:r>
              <w:t>X:</w:t>
            </w:r>
          </w:p>
        </w:tc>
        <w:tc>
          <w:tcPr>
            <w:tcW w:w="1219" w:type="dxa"/>
            <w:gridSpan w:val="2"/>
            <w:tcBorders>
              <w:bottom w:val="single" w:sz="8" w:space="0" w:color="C0504D" w:themeColor="accent2"/>
            </w:tcBorders>
          </w:tcPr>
          <w:p w:rsidR="007004EB" w:rsidRDefault="007004EB" w:rsidP="000E5B31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2184" w:type="dxa"/>
            <w:gridSpan w:val="2"/>
          </w:tcPr>
          <w:p w:rsidR="007004EB" w:rsidRDefault="007004EB" w:rsidP="000E5B31"/>
        </w:tc>
      </w:tr>
    </w:tbl>
    <w:tbl>
      <w:tblPr>
        <w:tblStyle w:val="LightShading-Accent2"/>
        <w:tblW w:w="0" w:type="auto"/>
        <w:tblLook w:val="04A0"/>
      </w:tblPr>
      <w:tblGrid>
        <w:gridCol w:w="9576"/>
      </w:tblGrid>
      <w:tr w:rsidR="007004EB" w:rsidTr="000E5B31">
        <w:trPr>
          <w:cnfStyle w:val="100000000000"/>
        </w:trPr>
        <w:tc>
          <w:tcPr>
            <w:cnfStyle w:val="001000000000"/>
            <w:tcW w:w="9576" w:type="dxa"/>
          </w:tcPr>
          <w:p w:rsidR="007004EB" w:rsidRDefault="007004EB" w:rsidP="000E5B31">
            <w:r>
              <w:t xml:space="preserve">Mean error in position (cm): </w:t>
            </w:r>
          </w:p>
        </w:tc>
      </w:tr>
    </w:tbl>
    <w:tbl>
      <w:tblPr>
        <w:tblStyle w:val="LightList-Accent2"/>
        <w:tblW w:w="0" w:type="auto"/>
        <w:tblLook w:val="0080"/>
      </w:tblPr>
      <w:tblGrid>
        <w:gridCol w:w="6949"/>
        <w:gridCol w:w="1421"/>
        <w:gridCol w:w="1206"/>
      </w:tblGrid>
      <w:tr w:rsidR="007004EB" w:rsidRPr="00DB545D" w:rsidTr="000E5B31">
        <w:trPr>
          <w:cnfStyle w:val="000000100000"/>
        </w:trPr>
        <w:tc>
          <w:tcPr>
            <w:cnfStyle w:val="001000000000"/>
            <w:tcW w:w="6949" w:type="dxa"/>
            <w:shd w:val="clear" w:color="auto" w:fill="C0504D" w:themeFill="accent2"/>
          </w:tcPr>
          <w:p w:rsidR="007004EB" w:rsidRPr="00DB545D" w:rsidRDefault="007004EB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shd w:val="clear" w:color="auto" w:fill="C0504D" w:themeFill="accent2"/>
          </w:tcPr>
          <w:p w:rsidR="007004EB" w:rsidRPr="00DB545D" w:rsidRDefault="007004EB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7004EB" w:rsidRPr="00DB545D" w:rsidRDefault="007004EB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7004EB" w:rsidTr="000E5B31">
        <w:tc>
          <w:tcPr>
            <w:cnfStyle w:val="001000000000"/>
            <w:tcW w:w="6949" w:type="dxa"/>
          </w:tcPr>
          <w:p w:rsidR="007004EB" w:rsidRDefault="007004EB" w:rsidP="000E5B31">
            <w:r>
              <w:t>Mean error in position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7004EB" w:rsidTr="000E5B31">
              <w:tc>
                <w:tcPr>
                  <w:cnfStyle w:val="001000000000"/>
                  <w:tcW w:w="6717" w:type="dxa"/>
                </w:tcPr>
                <w:p w:rsidR="007004EB" w:rsidRDefault="007004EB" w:rsidP="000E5B31">
                  <w:r>
                    <w:t xml:space="preserve">Mean error in position &gt; 5cm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Mean Error-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7004EB" w:rsidRDefault="007004EB" w:rsidP="000E5B31"/>
        </w:tc>
        <w:tc>
          <w:tcPr>
            <w:cnfStyle w:val="000010000000"/>
            <w:tcW w:w="1421" w:type="dxa"/>
          </w:tcPr>
          <w:p w:rsidR="007004EB" w:rsidRDefault="007004EB" w:rsidP="000E5B31"/>
        </w:tc>
        <w:tc>
          <w:tcPr>
            <w:tcW w:w="1206" w:type="dxa"/>
            <w:vAlign w:val="center"/>
          </w:tcPr>
          <w:p w:rsidR="007004EB" w:rsidRDefault="001244E9" w:rsidP="000E5B31">
            <w:pPr>
              <w:jc w:val="center"/>
              <w:cnfStyle w:val="000000000000"/>
            </w:pPr>
            <w:r>
              <w:t>5</w:t>
            </w:r>
            <w:r w:rsidR="007004EB">
              <w:t>0</w:t>
            </w:r>
          </w:p>
        </w:tc>
      </w:tr>
      <w:tr w:rsidR="007004EB" w:rsidTr="000E5B31">
        <w:trPr>
          <w:cnfStyle w:val="000000100000"/>
        </w:trPr>
        <w:tc>
          <w:tcPr>
            <w:cnfStyle w:val="001000000000"/>
            <w:tcW w:w="6949" w:type="dxa"/>
          </w:tcPr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7004EB" w:rsidTr="000E5B31">
              <w:tc>
                <w:tcPr>
                  <w:cnfStyle w:val="001000000000"/>
                  <w:tcW w:w="6717" w:type="dxa"/>
                  <w:tcBorders>
                    <w:top w:val="nil"/>
                  </w:tcBorders>
                </w:tcPr>
                <w:p w:rsidR="007004EB" w:rsidRDefault="007004EB" w:rsidP="000E5B31">
                  <w:r>
                    <w:t>Trajectory quality (subjective and determined by the TA)</w:t>
                  </w:r>
                </w:p>
              </w:tc>
            </w:tr>
          </w:tbl>
          <w:p w:rsidR="007004EB" w:rsidRDefault="007004EB" w:rsidP="000E5B31"/>
        </w:tc>
        <w:tc>
          <w:tcPr>
            <w:cnfStyle w:val="000010000000"/>
            <w:tcW w:w="1421" w:type="dxa"/>
          </w:tcPr>
          <w:p w:rsidR="007004EB" w:rsidRDefault="007004EB" w:rsidP="000E5B31"/>
        </w:tc>
        <w:tc>
          <w:tcPr>
            <w:tcW w:w="1206" w:type="dxa"/>
            <w:vAlign w:val="center"/>
          </w:tcPr>
          <w:p w:rsidR="007004EB" w:rsidRDefault="001244E9" w:rsidP="000E5B31">
            <w:pPr>
              <w:jc w:val="center"/>
              <w:cnfStyle w:val="000000100000"/>
            </w:pPr>
            <w:r>
              <w:t>5</w:t>
            </w:r>
            <w:r w:rsidR="007004EB">
              <w:t>0</w:t>
            </w:r>
          </w:p>
        </w:tc>
      </w:tr>
      <w:tr w:rsidR="007004EB" w:rsidTr="000E5B31">
        <w:tc>
          <w:tcPr>
            <w:cnfStyle w:val="001000000000"/>
            <w:tcW w:w="6949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004EB" w:rsidRDefault="007004EB" w:rsidP="00E862B3">
            <w:r w:rsidRPr="005656F0">
              <w:rPr>
                <w:color w:val="1F497D" w:themeColor="text2"/>
              </w:rPr>
              <w:t xml:space="preserve">Easier </w:t>
            </w:r>
            <w:r w:rsidR="00E862B3">
              <w:rPr>
                <w:color w:val="1F497D" w:themeColor="text2"/>
              </w:rPr>
              <w:t>initial configuration / trajectory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/>
            <w:tcW w:w="1421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004EB" w:rsidRDefault="007004EB" w:rsidP="000E5B31"/>
        </w:tc>
        <w:tc>
          <w:tcPr>
            <w:tcW w:w="1206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vAlign w:val="center"/>
          </w:tcPr>
          <w:p w:rsidR="007004EB" w:rsidRPr="003645DE" w:rsidRDefault="007004EB" w:rsidP="000E5B31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-10</w:t>
            </w:r>
          </w:p>
        </w:tc>
      </w:tr>
      <w:tr w:rsidR="007004EB" w:rsidTr="000E5B31">
        <w:trPr>
          <w:cnfStyle w:val="000000100000"/>
        </w:trPr>
        <w:tc>
          <w:tcPr>
            <w:cnfStyle w:val="001000000000"/>
            <w:tcW w:w="6949" w:type="dxa"/>
          </w:tcPr>
          <w:p w:rsidR="007004EB" w:rsidRPr="00B963A5" w:rsidRDefault="007004EB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</w:tcPr>
          <w:p w:rsidR="007004EB" w:rsidRDefault="007004EB" w:rsidP="000E5B31"/>
        </w:tc>
        <w:tc>
          <w:tcPr>
            <w:tcW w:w="1206" w:type="dxa"/>
          </w:tcPr>
          <w:p w:rsidR="007004EB" w:rsidRPr="003645DE" w:rsidRDefault="007004EB" w:rsidP="000E5B31">
            <w:pPr>
              <w:jc w:val="center"/>
              <w:cnfStyle w:val="0000001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13301" w:rsidRDefault="00913301" w:rsidP="00913301">
      <w:pPr>
        <w:rPr>
          <w:b/>
        </w:rPr>
      </w:pPr>
    </w:p>
    <w:p w:rsidR="00235023" w:rsidRDefault="00235023" w:rsidP="00913301">
      <w:pPr>
        <w:rPr>
          <w:b/>
        </w:rPr>
      </w:pPr>
    </w:p>
    <w:p w:rsidR="00235023" w:rsidRDefault="00235023" w:rsidP="00913301">
      <w:pPr>
        <w:rPr>
          <w:b/>
        </w:rPr>
      </w:pPr>
    </w:p>
    <w:p w:rsidR="00913301" w:rsidRDefault="00913301" w:rsidP="00913301">
      <w:r w:rsidRPr="0089132C">
        <w:rPr>
          <w:b/>
        </w:rPr>
        <w:t>Third try</w:t>
      </w:r>
      <w:r>
        <w:t>:</w:t>
      </w:r>
    </w:p>
    <w:tbl>
      <w:tblPr>
        <w:tblStyle w:val="LightList-Accent2"/>
        <w:tblW w:w="0" w:type="auto"/>
        <w:tblLook w:val="0080"/>
      </w:tblPr>
      <w:tblGrid>
        <w:gridCol w:w="1998"/>
        <w:gridCol w:w="396"/>
        <w:gridCol w:w="36"/>
        <w:gridCol w:w="1258"/>
        <w:gridCol w:w="290"/>
        <w:gridCol w:w="810"/>
        <w:gridCol w:w="107"/>
        <w:gridCol w:w="883"/>
        <w:gridCol w:w="395"/>
        <w:gridCol w:w="1009"/>
        <w:gridCol w:w="210"/>
        <w:gridCol w:w="276"/>
        <w:gridCol w:w="1908"/>
      </w:tblGrid>
      <w:tr w:rsidR="00165392" w:rsidTr="000E5B31">
        <w:trPr>
          <w:cnfStyle w:val="000000100000"/>
        </w:trPr>
        <w:tc>
          <w:tcPr>
            <w:cnfStyle w:val="001000000000"/>
            <w:tcW w:w="2394" w:type="dxa"/>
            <w:gridSpan w:val="2"/>
          </w:tcPr>
          <w:p w:rsidR="00165392" w:rsidRDefault="00165392" w:rsidP="000E5B31">
            <w:r>
              <w:t xml:space="preserve">Initial </w:t>
            </w:r>
            <w:r w:rsidRPr="007E052D">
              <w:t>configuration</w:t>
            </w:r>
          </w:p>
        </w:tc>
        <w:tc>
          <w:tcPr>
            <w:cnfStyle w:val="000010000000"/>
            <w:tcW w:w="2394" w:type="dxa"/>
            <w:gridSpan w:val="4"/>
          </w:tcPr>
          <w:p w:rsidR="00165392" w:rsidRDefault="00165392" w:rsidP="000E5B31">
            <w:r>
              <w:t>X (cm):</w:t>
            </w:r>
          </w:p>
        </w:tc>
        <w:tc>
          <w:tcPr>
            <w:tcW w:w="2394" w:type="dxa"/>
            <w:gridSpan w:val="4"/>
          </w:tcPr>
          <w:p w:rsidR="00165392" w:rsidRDefault="00165392" w:rsidP="000E5B31">
            <w:pPr>
              <w:cnfStyle w:val="000000100000"/>
            </w:pPr>
            <w:r>
              <w:t>Y (cm):</w:t>
            </w:r>
          </w:p>
        </w:tc>
        <w:tc>
          <w:tcPr>
            <w:cnfStyle w:val="000010000000"/>
            <w:tcW w:w="2394" w:type="dxa"/>
            <w:gridSpan w:val="3"/>
          </w:tcPr>
          <w:p w:rsidR="00165392" w:rsidRDefault="00165392" w:rsidP="000E5B31">
            <w:r>
              <w:t>Θ (degrees):</w:t>
            </w:r>
          </w:p>
        </w:tc>
      </w:tr>
      <w:tr w:rsidR="00235023" w:rsidTr="000E5B31">
        <w:tc>
          <w:tcPr>
            <w:cnfStyle w:val="001000000000"/>
            <w:tcW w:w="1998" w:type="dxa"/>
          </w:tcPr>
          <w:p w:rsidR="00235023" w:rsidRDefault="00235023" w:rsidP="000E5B31">
            <w:r>
              <w:t>A:</w:t>
            </w:r>
          </w:p>
        </w:tc>
        <w:tc>
          <w:tcPr>
            <w:cnfStyle w:val="000010000000"/>
            <w:tcW w:w="1980" w:type="dxa"/>
            <w:gridSpan w:val="4"/>
          </w:tcPr>
          <w:p w:rsidR="00235023" w:rsidRPr="0020754E" w:rsidRDefault="00235023" w:rsidP="000E5B31">
            <w:pPr>
              <w:rPr>
                <w:b/>
                <w:bCs/>
              </w:rPr>
            </w:pPr>
            <w:r>
              <w:rPr>
                <w:b/>
              </w:rPr>
              <w:t>α:</w:t>
            </w:r>
          </w:p>
        </w:tc>
        <w:tc>
          <w:tcPr>
            <w:tcW w:w="1800" w:type="dxa"/>
            <w:gridSpan w:val="3"/>
          </w:tcPr>
          <w:p w:rsidR="00235023" w:rsidRPr="0020754E" w:rsidRDefault="00235023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β:</w:t>
            </w:r>
          </w:p>
        </w:tc>
        <w:tc>
          <w:tcPr>
            <w:cnfStyle w:val="000010000000"/>
            <w:tcW w:w="1890" w:type="dxa"/>
            <w:gridSpan w:val="4"/>
          </w:tcPr>
          <w:p w:rsidR="00235023" w:rsidRPr="00737D5A" w:rsidRDefault="00235023" w:rsidP="000E5B31"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</w:rPr>
              <w:t>:</w:t>
            </w:r>
          </w:p>
        </w:tc>
        <w:tc>
          <w:tcPr>
            <w:tcW w:w="1908" w:type="dxa"/>
          </w:tcPr>
          <w:p w:rsidR="00235023" w:rsidRPr="0020754E" w:rsidRDefault="00235023" w:rsidP="000E5B31">
            <w:pPr>
              <w:cnfStyle w:val="000000000000"/>
              <w:rPr>
                <w:b/>
              </w:rPr>
            </w:pPr>
            <w:r>
              <w:rPr>
                <w:b/>
              </w:rPr>
              <w:t>φ</w:t>
            </w:r>
            <w:r>
              <w:rPr>
                <w:b/>
                <w:vertAlign w:val="subscript"/>
              </w:rPr>
              <w:t>y</w:t>
            </w:r>
            <w:r>
              <w:rPr>
                <w:b/>
              </w:rPr>
              <w:t>:</w:t>
            </w:r>
          </w:p>
        </w:tc>
      </w:tr>
      <w:tr w:rsidR="00235023" w:rsidTr="000E5B31">
        <w:tblPrEx>
          <w:tblLook w:val="00A0"/>
        </w:tblPrEx>
        <w:trPr>
          <w:cnfStyle w:val="000000100000"/>
        </w:trPr>
        <w:tc>
          <w:tcPr>
            <w:cnfStyle w:val="001000000000"/>
            <w:tcW w:w="2430" w:type="dxa"/>
            <w:gridSpan w:val="3"/>
            <w:shd w:val="clear" w:color="auto" w:fill="C0504D" w:themeFill="accent2"/>
            <w:vAlign w:val="center"/>
          </w:tcPr>
          <w:p w:rsidR="00235023" w:rsidRPr="007E052D" w:rsidRDefault="00235023" w:rsidP="000E5B31">
            <w:pPr>
              <w:jc w:val="center"/>
              <w:rPr>
                <w:color w:val="FFFFFF" w:themeColor="background1"/>
              </w:rPr>
            </w:pPr>
            <w:r w:rsidRPr="007E052D">
              <w:rPr>
                <w:color w:val="FFFFFF" w:themeColor="background1"/>
              </w:rPr>
              <w:lastRenderedPageBreak/>
              <w:t>Time elapsed</w:t>
            </w:r>
          </w:p>
        </w:tc>
        <w:tc>
          <w:tcPr>
            <w:cnfStyle w:val="000010000000"/>
            <w:tcW w:w="2465" w:type="dxa"/>
            <w:gridSpan w:val="4"/>
            <w:shd w:val="clear" w:color="auto" w:fill="C0504D" w:themeFill="accent2"/>
            <w:vAlign w:val="center"/>
          </w:tcPr>
          <w:p w:rsidR="00235023" w:rsidRPr="007004EB" w:rsidRDefault="00235023" w:rsidP="000E5B31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Expected Position (cm)</w:t>
            </w:r>
          </w:p>
        </w:tc>
        <w:tc>
          <w:tcPr>
            <w:tcW w:w="2497" w:type="dxa"/>
            <w:gridSpan w:val="4"/>
            <w:shd w:val="clear" w:color="auto" w:fill="C0504D" w:themeFill="accent2"/>
            <w:vAlign w:val="center"/>
          </w:tcPr>
          <w:p w:rsidR="00235023" w:rsidRPr="007004EB" w:rsidRDefault="00235023" w:rsidP="000E5B31">
            <w:pPr>
              <w:jc w:val="center"/>
              <w:cnfStyle w:val="000000100000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Measured Position (cm)</w:t>
            </w:r>
          </w:p>
        </w:tc>
        <w:tc>
          <w:tcPr>
            <w:cnfStyle w:val="000010000000"/>
            <w:tcW w:w="2184" w:type="dxa"/>
            <w:gridSpan w:val="2"/>
            <w:shd w:val="clear" w:color="auto" w:fill="C0504D" w:themeFill="accent2"/>
            <w:vAlign w:val="center"/>
          </w:tcPr>
          <w:p w:rsidR="00235023" w:rsidRPr="007004EB" w:rsidRDefault="00235023" w:rsidP="000E5B31">
            <w:pPr>
              <w:jc w:val="center"/>
              <w:rPr>
                <w:b/>
                <w:color w:val="FFFFFF" w:themeColor="background1"/>
              </w:rPr>
            </w:pPr>
            <w:r w:rsidRPr="007004EB">
              <w:rPr>
                <w:b/>
                <w:color w:val="FFFFFF" w:themeColor="background1"/>
              </w:rPr>
              <w:t>Error in position (cm)</w:t>
            </w:r>
          </w:p>
        </w:tc>
      </w:tr>
      <w:tr w:rsidR="00235023" w:rsidTr="000E5B31">
        <w:tblPrEx>
          <w:tblLook w:val="00A0"/>
        </w:tblPrEx>
        <w:tc>
          <w:tcPr>
            <w:cnfStyle w:val="001000000000"/>
            <w:tcW w:w="2430" w:type="dxa"/>
            <w:gridSpan w:val="3"/>
            <w:tcBorders>
              <w:bottom w:val="single" w:sz="8" w:space="0" w:color="C0504D" w:themeColor="accent2"/>
            </w:tcBorders>
          </w:tcPr>
          <w:p w:rsidR="00235023" w:rsidRDefault="00235023" w:rsidP="000E5B31">
            <w:r>
              <w:t>30 seconds</w:t>
            </w:r>
          </w:p>
        </w:tc>
        <w:tc>
          <w:tcPr>
            <w:cnfStyle w:val="000010000000"/>
            <w:tcW w:w="1258" w:type="dxa"/>
          </w:tcPr>
          <w:p w:rsidR="00235023" w:rsidRDefault="00235023" w:rsidP="000E5B31">
            <w:r>
              <w:t>X:</w:t>
            </w:r>
          </w:p>
        </w:tc>
        <w:tc>
          <w:tcPr>
            <w:tcW w:w="1207" w:type="dxa"/>
            <w:gridSpan w:val="3"/>
            <w:tcBorders>
              <w:bottom w:val="single" w:sz="8" w:space="0" w:color="C0504D" w:themeColor="accent2"/>
            </w:tcBorders>
          </w:tcPr>
          <w:p w:rsidR="00235023" w:rsidRDefault="00235023" w:rsidP="000E5B31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1278" w:type="dxa"/>
            <w:gridSpan w:val="2"/>
          </w:tcPr>
          <w:p w:rsidR="00235023" w:rsidRDefault="00235023" w:rsidP="000E5B31">
            <w:r>
              <w:t>X:</w:t>
            </w:r>
          </w:p>
        </w:tc>
        <w:tc>
          <w:tcPr>
            <w:tcW w:w="1219" w:type="dxa"/>
            <w:gridSpan w:val="2"/>
            <w:tcBorders>
              <w:bottom w:val="single" w:sz="8" w:space="0" w:color="C0504D" w:themeColor="accent2"/>
            </w:tcBorders>
          </w:tcPr>
          <w:p w:rsidR="00235023" w:rsidRDefault="00235023" w:rsidP="000E5B31">
            <w:pPr>
              <w:cnfStyle w:val="000000000000"/>
            </w:pPr>
            <w:r>
              <w:t>Y:</w:t>
            </w:r>
          </w:p>
        </w:tc>
        <w:tc>
          <w:tcPr>
            <w:cnfStyle w:val="000010000000"/>
            <w:tcW w:w="2184" w:type="dxa"/>
            <w:gridSpan w:val="2"/>
          </w:tcPr>
          <w:p w:rsidR="00235023" w:rsidRDefault="00235023" w:rsidP="000E5B31"/>
        </w:tc>
      </w:tr>
    </w:tbl>
    <w:tbl>
      <w:tblPr>
        <w:tblStyle w:val="LightShading-Accent2"/>
        <w:tblW w:w="0" w:type="auto"/>
        <w:tblLook w:val="04A0"/>
      </w:tblPr>
      <w:tblGrid>
        <w:gridCol w:w="9576"/>
      </w:tblGrid>
      <w:tr w:rsidR="00235023" w:rsidTr="000E5B31">
        <w:trPr>
          <w:cnfStyle w:val="100000000000"/>
        </w:trPr>
        <w:tc>
          <w:tcPr>
            <w:cnfStyle w:val="001000000000"/>
            <w:tcW w:w="9576" w:type="dxa"/>
          </w:tcPr>
          <w:p w:rsidR="00235023" w:rsidRDefault="00235023" w:rsidP="000E5B31">
            <w:r>
              <w:t xml:space="preserve">Mean error in position (cm): </w:t>
            </w:r>
          </w:p>
        </w:tc>
      </w:tr>
    </w:tbl>
    <w:tbl>
      <w:tblPr>
        <w:tblStyle w:val="LightList-Accent2"/>
        <w:tblW w:w="0" w:type="auto"/>
        <w:tblLook w:val="0080"/>
      </w:tblPr>
      <w:tblGrid>
        <w:gridCol w:w="6949"/>
        <w:gridCol w:w="1421"/>
        <w:gridCol w:w="1206"/>
      </w:tblGrid>
      <w:tr w:rsidR="00235023" w:rsidRPr="00DB545D" w:rsidTr="000E5B31">
        <w:trPr>
          <w:cnfStyle w:val="000000100000"/>
        </w:trPr>
        <w:tc>
          <w:tcPr>
            <w:cnfStyle w:val="001000000000"/>
            <w:tcW w:w="6949" w:type="dxa"/>
            <w:shd w:val="clear" w:color="auto" w:fill="C0504D" w:themeFill="accent2"/>
          </w:tcPr>
          <w:p w:rsidR="00235023" w:rsidRPr="00DB545D" w:rsidRDefault="00235023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shd w:val="clear" w:color="auto" w:fill="C0504D" w:themeFill="accent2"/>
          </w:tcPr>
          <w:p w:rsidR="00235023" w:rsidRPr="00DB545D" w:rsidRDefault="00235023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235023" w:rsidRPr="00DB545D" w:rsidRDefault="00235023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235023" w:rsidTr="000E5B31">
        <w:tc>
          <w:tcPr>
            <w:cnfStyle w:val="001000000000"/>
            <w:tcW w:w="6949" w:type="dxa"/>
          </w:tcPr>
          <w:p w:rsidR="00235023" w:rsidRDefault="00235023" w:rsidP="000E5B31">
            <w:r>
              <w:t>Mean error in position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235023" w:rsidTr="000E5B31">
              <w:tc>
                <w:tcPr>
                  <w:cnfStyle w:val="001000000000"/>
                  <w:tcW w:w="6717" w:type="dxa"/>
                </w:tcPr>
                <w:p w:rsidR="00235023" w:rsidRDefault="00235023" w:rsidP="000E5B31">
                  <w:r>
                    <w:t xml:space="preserve">Mean error in position &gt; 5cm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Mean Error-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235023" w:rsidRDefault="00235023" w:rsidP="000E5B31"/>
        </w:tc>
        <w:tc>
          <w:tcPr>
            <w:cnfStyle w:val="000010000000"/>
            <w:tcW w:w="1421" w:type="dxa"/>
          </w:tcPr>
          <w:p w:rsidR="00235023" w:rsidRDefault="00235023" w:rsidP="000E5B31"/>
        </w:tc>
        <w:tc>
          <w:tcPr>
            <w:tcW w:w="1206" w:type="dxa"/>
            <w:vAlign w:val="center"/>
          </w:tcPr>
          <w:p w:rsidR="00235023" w:rsidRDefault="001244E9" w:rsidP="000E5B31">
            <w:pPr>
              <w:jc w:val="center"/>
              <w:cnfStyle w:val="000000000000"/>
            </w:pPr>
            <w:r>
              <w:t>5</w:t>
            </w:r>
            <w:r w:rsidR="00235023">
              <w:t>0</w:t>
            </w:r>
          </w:p>
        </w:tc>
      </w:tr>
      <w:tr w:rsidR="00235023" w:rsidTr="000E5B31">
        <w:trPr>
          <w:cnfStyle w:val="000000100000"/>
        </w:trPr>
        <w:tc>
          <w:tcPr>
            <w:cnfStyle w:val="001000000000"/>
            <w:tcW w:w="6949" w:type="dxa"/>
          </w:tcPr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235023" w:rsidTr="000E5B31">
              <w:tc>
                <w:tcPr>
                  <w:cnfStyle w:val="001000000000"/>
                  <w:tcW w:w="6717" w:type="dxa"/>
                  <w:tcBorders>
                    <w:top w:val="nil"/>
                  </w:tcBorders>
                </w:tcPr>
                <w:p w:rsidR="00235023" w:rsidRDefault="00235023" w:rsidP="000E5B31">
                  <w:r>
                    <w:t>Trajectory quality (subjective and determined by the TA)</w:t>
                  </w:r>
                </w:p>
              </w:tc>
            </w:tr>
          </w:tbl>
          <w:p w:rsidR="00235023" w:rsidRDefault="00235023" w:rsidP="000E5B31"/>
        </w:tc>
        <w:tc>
          <w:tcPr>
            <w:cnfStyle w:val="000010000000"/>
            <w:tcW w:w="1421" w:type="dxa"/>
          </w:tcPr>
          <w:p w:rsidR="00235023" w:rsidRDefault="00235023" w:rsidP="000E5B31"/>
        </w:tc>
        <w:tc>
          <w:tcPr>
            <w:tcW w:w="1206" w:type="dxa"/>
            <w:vAlign w:val="center"/>
          </w:tcPr>
          <w:p w:rsidR="00235023" w:rsidRDefault="001244E9" w:rsidP="000E5B31">
            <w:pPr>
              <w:jc w:val="center"/>
              <w:cnfStyle w:val="000000100000"/>
            </w:pPr>
            <w:r>
              <w:t>5</w:t>
            </w:r>
            <w:r w:rsidR="00235023">
              <w:t>0</w:t>
            </w:r>
          </w:p>
        </w:tc>
      </w:tr>
      <w:tr w:rsidR="00235023" w:rsidTr="000E5B31">
        <w:tc>
          <w:tcPr>
            <w:cnfStyle w:val="001000000000"/>
            <w:tcW w:w="6949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235023" w:rsidRDefault="00235023" w:rsidP="000E5B31">
            <w:r w:rsidRPr="005656F0">
              <w:rPr>
                <w:color w:val="1F497D" w:themeColor="text2"/>
              </w:rPr>
              <w:t xml:space="preserve">Easier </w:t>
            </w:r>
            <w:r>
              <w:rPr>
                <w:color w:val="1F497D" w:themeColor="text2"/>
              </w:rPr>
              <w:t>initial configuration / trajectory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/>
            <w:tcW w:w="1421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235023" w:rsidRDefault="00235023" w:rsidP="000E5B31"/>
        </w:tc>
        <w:tc>
          <w:tcPr>
            <w:tcW w:w="1206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vAlign w:val="center"/>
          </w:tcPr>
          <w:p w:rsidR="00235023" w:rsidRPr="003645DE" w:rsidRDefault="00235023" w:rsidP="00994E7B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</w:t>
            </w:r>
            <w:r w:rsidR="00994E7B" w:rsidRPr="003645DE">
              <w:rPr>
                <w:b/>
                <w:color w:val="1F497D" w:themeColor="text2"/>
              </w:rPr>
              <w:t>2</w:t>
            </w:r>
            <w:r w:rsidRPr="003645DE">
              <w:rPr>
                <w:b/>
                <w:color w:val="1F497D" w:themeColor="text2"/>
              </w:rPr>
              <w:t>0</w:t>
            </w:r>
          </w:p>
        </w:tc>
      </w:tr>
      <w:tr w:rsidR="00235023" w:rsidTr="000E5B31">
        <w:trPr>
          <w:cnfStyle w:val="000000100000"/>
        </w:trPr>
        <w:tc>
          <w:tcPr>
            <w:cnfStyle w:val="001000000000"/>
            <w:tcW w:w="6949" w:type="dxa"/>
          </w:tcPr>
          <w:p w:rsidR="00235023" w:rsidRPr="00B963A5" w:rsidRDefault="00235023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</w:tcPr>
          <w:p w:rsidR="00235023" w:rsidRDefault="00235023" w:rsidP="000E5B31"/>
        </w:tc>
        <w:tc>
          <w:tcPr>
            <w:tcW w:w="1206" w:type="dxa"/>
          </w:tcPr>
          <w:p w:rsidR="00235023" w:rsidRPr="003645DE" w:rsidRDefault="00235023" w:rsidP="000E5B31">
            <w:pPr>
              <w:jc w:val="center"/>
              <w:cnfStyle w:val="0000001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13301" w:rsidRDefault="00913301" w:rsidP="00913301"/>
    <w:p w:rsidR="00341ABF" w:rsidRDefault="00341ABF"/>
    <w:sectPr w:rsidR="00341ABF" w:rsidSect="00341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AB0" w:rsidRDefault="00677AB0" w:rsidP="00113991">
      <w:pPr>
        <w:spacing w:after="0" w:line="240" w:lineRule="auto"/>
      </w:pPr>
      <w:r>
        <w:separator/>
      </w:r>
    </w:p>
  </w:endnote>
  <w:endnote w:type="continuationSeparator" w:id="1">
    <w:p w:rsidR="00677AB0" w:rsidRDefault="00677AB0" w:rsidP="001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03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018DC" w:rsidRDefault="003D00B7">
            <w:pPr>
              <w:pStyle w:val="Footer"/>
              <w:jc w:val="center"/>
            </w:pPr>
            <w:r>
              <w:t xml:space="preserve">Page </w:t>
            </w:r>
            <w:r w:rsidR="001139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3991">
              <w:rPr>
                <w:b/>
                <w:sz w:val="24"/>
                <w:szCs w:val="24"/>
              </w:rPr>
              <w:fldChar w:fldCharType="separate"/>
            </w:r>
            <w:r w:rsidR="001244E9">
              <w:rPr>
                <w:b/>
                <w:noProof/>
              </w:rPr>
              <w:t>1</w:t>
            </w:r>
            <w:r w:rsidR="001139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139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3991">
              <w:rPr>
                <w:b/>
                <w:sz w:val="24"/>
                <w:szCs w:val="24"/>
              </w:rPr>
              <w:fldChar w:fldCharType="separate"/>
            </w:r>
            <w:r w:rsidR="001244E9">
              <w:rPr>
                <w:b/>
                <w:noProof/>
              </w:rPr>
              <w:t>2</w:t>
            </w:r>
            <w:r w:rsidR="001139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8DC" w:rsidRDefault="00677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AB0" w:rsidRDefault="00677AB0" w:rsidP="00113991">
      <w:pPr>
        <w:spacing w:after="0" w:line="240" w:lineRule="auto"/>
      </w:pPr>
      <w:r>
        <w:separator/>
      </w:r>
    </w:p>
  </w:footnote>
  <w:footnote w:type="continuationSeparator" w:id="1">
    <w:p w:rsidR="00677AB0" w:rsidRDefault="00677AB0" w:rsidP="00113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301"/>
    <w:rsid w:val="0002143F"/>
    <w:rsid w:val="00113991"/>
    <w:rsid w:val="001244E9"/>
    <w:rsid w:val="00165392"/>
    <w:rsid w:val="00235023"/>
    <w:rsid w:val="0027015D"/>
    <w:rsid w:val="00341ABF"/>
    <w:rsid w:val="003645DE"/>
    <w:rsid w:val="003D00B7"/>
    <w:rsid w:val="00543783"/>
    <w:rsid w:val="00677AB0"/>
    <w:rsid w:val="007004EB"/>
    <w:rsid w:val="00716606"/>
    <w:rsid w:val="00737D5A"/>
    <w:rsid w:val="00791D21"/>
    <w:rsid w:val="007E052D"/>
    <w:rsid w:val="00913301"/>
    <w:rsid w:val="00994E7B"/>
    <w:rsid w:val="00AF5BEB"/>
    <w:rsid w:val="00B21331"/>
    <w:rsid w:val="00BB5037"/>
    <w:rsid w:val="00E862B3"/>
    <w:rsid w:val="00FC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913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3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91330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91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01"/>
  </w:style>
  <w:style w:type="character" w:styleId="Strong">
    <w:name w:val="Strong"/>
    <w:basedOn w:val="DefaultParagraphFont"/>
    <w:uiPriority w:val="22"/>
    <w:qFormat/>
    <w:rsid w:val="009133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5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2701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Viswanathan</dc:creator>
  <cp:lastModifiedBy>Justin</cp:lastModifiedBy>
  <cp:revision>24</cp:revision>
  <cp:lastPrinted>2007-06-15T09:19:00Z</cp:lastPrinted>
  <dcterms:created xsi:type="dcterms:W3CDTF">2007-06-15T07:20:00Z</dcterms:created>
  <dcterms:modified xsi:type="dcterms:W3CDTF">2009-02-04T07:06:00Z</dcterms:modified>
</cp:coreProperties>
</file>